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BF3" w:rsidRPr="006A6D33" w:rsidRDefault="00C1319D" w:rsidP="00451930">
      <w:pPr>
        <w:spacing w:after="0"/>
        <w:rPr>
          <w:rFonts w:cstheme="minorHAnsi"/>
          <w:b/>
          <w:bCs/>
          <w:iCs/>
          <w:sz w:val="20"/>
          <w:szCs w:val="20"/>
        </w:rPr>
      </w:pPr>
      <w:r>
        <w:rPr>
          <w:rStyle w:val="googqs-tidbit-0"/>
          <w:rFonts w:ascii="Comic Sans MS" w:hAnsi="Comic Sans MS"/>
          <w:sz w:val="18"/>
          <w:szCs w:val="18"/>
        </w:rPr>
        <w:tab/>
      </w:r>
      <w:r>
        <w:rPr>
          <w:rStyle w:val="googqs-tidbit-0"/>
          <w:rFonts w:ascii="Comic Sans MS" w:hAnsi="Comic Sans MS"/>
          <w:sz w:val="18"/>
          <w:szCs w:val="18"/>
        </w:rPr>
        <w:tab/>
      </w:r>
      <w:r>
        <w:rPr>
          <w:rStyle w:val="googqs-tidbit-0"/>
          <w:rFonts w:ascii="Comic Sans MS" w:hAnsi="Comic Sans MS"/>
          <w:sz w:val="18"/>
          <w:szCs w:val="18"/>
        </w:rPr>
        <w:tab/>
      </w:r>
      <w:r>
        <w:rPr>
          <w:rStyle w:val="googqs-tidbit-0"/>
          <w:rFonts w:ascii="Comic Sans MS" w:hAnsi="Comic Sans MS"/>
          <w:sz w:val="18"/>
          <w:szCs w:val="18"/>
        </w:rPr>
        <w:tab/>
      </w:r>
      <w:r w:rsidRPr="006A6D33">
        <w:rPr>
          <w:rStyle w:val="googqs-tidbit-0"/>
          <w:rFonts w:cstheme="minorHAnsi"/>
          <w:b/>
          <w:sz w:val="20"/>
          <w:szCs w:val="20"/>
          <w:u w:val="single"/>
        </w:rPr>
        <w:t>WATER POTENTIAL PROBLEMS</w:t>
      </w:r>
      <w:r w:rsidR="001605A7" w:rsidRPr="006A6D33">
        <w:rPr>
          <w:rStyle w:val="googqs-tidbit-0"/>
          <w:rFonts w:cstheme="minorHAnsi"/>
          <w:b/>
          <w:sz w:val="20"/>
          <w:szCs w:val="20"/>
        </w:rPr>
        <w:br/>
      </w:r>
    </w:p>
    <w:p w:rsidR="00F15BF3" w:rsidRPr="00207C53" w:rsidRDefault="00F15BF3" w:rsidP="00451930">
      <w:pPr>
        <w:spacing w:after="0"/>
        <w:rPr>
          <w:rFonts w:cstheme="minorHAnsi"/>
          <w:bCs/>
          <w:iCs/>
          <w:sz w:val="20"/>
          <w:szCs w:val="20"/>
        </w:rPr>
      </w:pPr>
      <w:r w:rsidRPr="00207C53">
        <w:rPr>
          <w:rFonts w:cstheme="minorHAnsi"/>
          <w:bCs/>
          <w:iCs/>
          <w:sz w:val="20"/>
          <w:szCs w:val="20"/>
        </w:rPr>
        <w:t xml:space="preserve">1. What is the solute potential </w:t>
      </w:r>
      <w:proofErr w:type="spellStart"/>
      <w:r w:rsidRPr="00207C53">
        <w:rPr>
          <w:rFonts w:eastAsiaTheme="minorEastAsia" w:cstheme="minorHAnsi"/>
          <w:kern w:val="24"/>
          <w:sz w:val="20"/>
          <w:szCs w:val="20"/>
        </w:rPr>
        <w:t>Ψ</w:t>
      </w:r>
      <w:r w:rsidRPr="00207C53">
        <w:rPr>
          <w:rFonts w:cstheme="minorHAnsi"/>
          <w:bCs/>
          <w:iCs/>
          <w:sz w:val="20"/>
          <w:szCs w:val="20"/>
          <w:vertAlign w:val="subscript"/>
        </w:rPr>
        <w:t>s</w:t>
      </w:r>
      <w:proofErr w:type="spellEnd"/>
      <w:r w:rsidRPr="00207C53">
        <w:rPr>
          <w:rFonts w:cstheme="minorHAnsi"/>
          <w:bCs/>
          <w:iCs/>
          <w:sz w:val="20"/>
          <w:szCs w:val="20"/>
        </w:rPr>
        <w:t xml:space="preserve"> of a 1.0M sugar solution at 22 degrees Celsius under standard atmospheric conditions?</w:t>
      </w:r>
      <w:r w:rsidR="00451930" w:rsidRPr="00207C53">
        <w:rPr>
          <w:rFonts w:cstheme="minorHAnsi"/>
          <w:bCs/>
          <w:iCs/>
          <w:sz w:val="20"/>
          <w:szCs w:val="20"/>
        </w:rPr>
        <w:br/>
      </w:r>
    </w:p>
    <w:p w:rsidR="00F15BF3" w:rsidRPr="00207C53" w:rsidRDefault="00F15BF3" w:rsidP="00451930">
      <w:pPr>
        <w:spacing w:after="0"/>
        <w:rPr>
          <w:rFonts w:cstheme="minorHAnsi"/>
          <w:bCs/>
          <w:iCs/>
          <w:sz w:val="20"/>
          <w:szCs w:val="20"/>
        </w:rPr>
      </w:pPr>
    </w:p>
    <w:p w:rsidR="0092053F" w:rsidRPr="00207C53" w:rsidRDefault="00F15BF3" w:rsidP="00451930">
      <w:pPr>
        <w:spacing w:after="0"/>
        <w:rPr>
          <w:rFonts w:cstheme="minorHAnsi"/>
          <w:bCs/>
          <w:iCs/>
          <w:sz w:val="20"/>
          <w:szCs w:val="20"/>
        </w:rPr>
      </w:pPr>
      <w:r w:rsidRPr="00207C53">
        <w:rPr>
          <w:rFonts w:cstheme="minorHAnsi"/>
          <w:bCs/>
          <w:iCs/>
          <w:sz w:val="20"/>
          <w:szCs w:val="20"/>
        </w:rPr>
        <w:t>2.</w:t>
      </w:r>
      <w:r w:rsidR="00A92D75" w:rsidRPr="00207C53">
        <w:rPr>
          <w:rFonts w:cstheme="minorHAnsi"/>
          <w:bCs/>
          <w:iCs/>
          <w:sz w:val="20"/>
          <w:szCs w:val="20"/>
        </w:rPr>
        <w:t xml:space="preserve"> Zucchini cores are measured and determined to have a sucrose concentration of 0.36 M. Calculate the solute potential</w:t>
      </w:r>
      <w:r w:rsidR="00A92D75" w:rsidRPr="00207C53">
        <w:rPr>
          <w:rFonts w:eastAsiaTheme="minorEastAsia" w:cstheme="minorHAnsi"/>
          <w:kern w:val="24"/>
          <w:sz w:val="20"/>
          <w:szCs w:val="20"/>
        </w:rPr>
        <w:t xml:space="preserve"> </w:t>
      </w:r>
      <w:proofErr w:type="spellStart"/>
      <w:r w:rsidR="00A92D75" w:rsidRPr="00207C53">
        <w:rPr>
          <w:rFonts w:eastAsiaTheme="minorEastAsia" w:cstheme="minorHAnsi"/>
          <w:kern w:val="24"/>
          <w:sz w:val="20"/>
          <w:szCs w:val="20"/>
        </w:rPr>
        <w:t>Ψ</w:t>
      </w:r>
      <w:r w:rsidR="00A92D75" w:rsidRPr="00207C53">
        <w:rPr>
          <w:rFonts w:cstheme="minorHAnsi"/>
          <w:bCs/>
          <w:iCs/>
          <w:sz w:val="20"/>
          <w:szCs w:val="20"/>
          <w:vertAlign w:val="subscript"/>
        </w:rPr>
        <w:t>s</w:t>
      </w:r>
      <w:proofErr w:type="spellEnd"/>
      <w:r w:rsidRPr="00207C53">
        <w:rPr>
          <w:rFonts w:cstheme="minorHAnsi"/>
          <w:bCs/>
          <w:iCs/>
          <w:sz w:val="20"/>
          <w:szCs w:val="20"/>
        </w:rPr>
        <w:t xml:space="preserve"> of these cells. </w:t>
      </w:r>
      <w:r w:rsidR="00AB13D1">
        <w:rPr>
          <w:rFonts w:cstheme="minorHAnsi"/>
          <w:bCs/>
          <w:iCs/>
          <w:sz w:val="20"/>
          <w:szCs w:val="20"/>
        </w:rPr>
        <w:t xml:space="preserve"> (Temperature is same as question #1.)</w:t>
      </w:r>
      <w:r w:rsidR="00AB13D1">
        <w:rPr>
          <w:rFonts w:cstheme="minorHAnsi"/>
          <w:bCs/>
          <w:iCs/>
          <w:sz w:val="20"/>
          <w:szCs w:val="20"/>
        </w:rPr>
        <w:tab/>
        <w:t>Will water go in or out of the plant cell?</w:t>
      </w:r>
    </w:p>
    <w:p w:rsidR="00EA6ADC" w:rsidRPr="00207C53" w:rsidRDefault="00EA6ADC" w:rsidP="00EA6ADC">
      <w:pPr>
        <w:rPr>
          <w:rFonts w:eastAsia="Times New Roman" w:cstheme="minorHAnsi"/>
          <w:sz w:val="20"/>
          <w:szCs w:val="20"/>
        </w:rPr>
      </w:pPr>
      <w:r w:rsidRPr="00207C53">
        <w:rPr>
          <w:rFonts w:eastAsia="Times New Roman" w:cstheme="minorHAnsi"/>
          <w:noProof/>
          <w:sz w:val="20"/>
          <w:szCs w:val="20"/>
        </w:rPr>
        <mc:AlternateContent>
          <mc:Choice Requires="wps">
            <w:drawing>
              <wp:anchor distT="0" distB="0" distL="114300" distR="114300" simplePos="0" relativeHeight="251660288" behindDoc="0" locked="0" layoutInCell="1" allowOverlap="1" wp14:anchorId="1F27B05C" wp14:editId="50A57F67">
                <wp:simplePos x="0" y="0"/>
                <wp:positionH relativeFrom="column">
                  <wp:posOffset>-18158</wp:posOffset>
                </wp:positionH>
                <wp:positionV relativeFrom="paragraph">
                  <wp:posOffset>374272</wp:posOffset>
                </wp:positionV>
                <wp:extent cx="797560" cy="914400"/>
                <wp:effectExtent l="0" t="0" r="2159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7560" cy="914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1.45pt;margin-top:29.45pt;width:62.8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"/>
            </w:pict>
          </mc:Fallback>
        </mc:AlternateContent>
      </w:r>
      <w:r w:rsidR="00AB13D1">
        <w:rPr>
          <w:rFonts w:eastAsia="Times New Roman" w:cstheme="minorHAnsi"/>
          <w:sz w:val="20"/>
          <w:szCs w:val="20"/>
        </w:rPr>
        <w:tab/>
      </w:r>
      <w:r w:rsidR="00AB13D1">
        <w:rPr>
          <w:rFonts w:eastAsia="Times New Roman" w:cstheme="minorHAnsi"/>
          <w:sz w:val="20"/>
          <w:szCs w:val="20"/>
        </w:rPr>
        <w:tab/>
      </w:r>
      <w:r w:rsidR="00AB13D1">
        <w:rPr>
          <w:rFonts w:eastAsia="Times New Roman" w:cstheme="minorHAnsi"/>
          <w:sz w:val="20"/>
          <w:szCs w:val="20"/>
        </w:rPr>
        <w:tab/>
      </w:r>
    </w:p>
    <w:p w:rsidR="00EA6ADC" w:rsidRPr="00207C53" w:rsidRDefault="00EA6ADC" w:rsidP="00EA6ADC">
      <w:pPr>
        <w:spacing w:after="0" w:line="240" w:lineRule="auto"/>
        <w:rPr>
          <w:rFonts w:eastAsia="Times New Roman" w:cstheme="minorHAnsi"/>
          <w:sz w:val="20"/>
          <w:szCs w:val="20"/>
        </w:rPr>
      </w:pPr>
      <w:r w:rsidRPr="00207C53">
        <w:rPr>
          <w:rFonts w:eastAsia="Times New Roman" w:cstheme="minorHAnsi"/>
          <w:noProof/>
          <w:sz w:val="20"/>
          <w:szCs w:val="20"/>
        </w:rPr>
        <mc:AlternateContent>
          <mc:Choice Requires="wps">
            <w:drawing>
              <wp:anchor distT="0" distB="0" distL="114300" distR="114300" simplePos="0" relativeHeight="251661312" behindDoc="0" locked="0" layoutInCell="1" allowOverlap="1" wp14:anchorId="78158548" wp14:editId="6CA70673">
                <wp:simplePos x="0" y="0"/>
                <wp:positionH relativeFrom="column">
                  <wp:posOffset>222885</wp:posOffset>
                </wp:positionH>
                <wp:positionV relativeFrom="paragraph">
                  <wp:posOffset>128270</wp:posOffset>
                </wp:positionV>
                <wp:extent cx="259080" cy="544195"/>
                <wp:effectExtent l="0" t="0" r="26670" b="2730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080" cy="5441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17.55pt;margin-top:10.1pt;width:20.4pt;height:42.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"/>
            </w:pict>
          </mc:Fallback>
        </mc:AlternateContent>
      </w:r>
    </w:p>
    <w:p w:rsidR="00EA6ADC" w:rsidRPr="00207C53" w:rsidRDefault="00EA6ADC" w:rsidP="00EA6ADC">
      <w:pPr>
        <w:spacing w:after="0" w:line="240" w:lineRule="auto"/>
        <w:rPr>
          <w:rFonts w:eastAsia="Times New Roman" w:cstheme="minorHAnsi"/>
          <w:sz w:val="20"/>
          <w:szCs w:val="20"/>
        </w:rPr>
      </w:pPr>
      <w:r w:rsidRPr="00207C53">
        <w:rPr>
          <w:rFonts w:eastAsia="Times New Roman" w:cstheme="minorHAnsi"/>
          <w:noProof/>
          <w:sz w:val="20"/>
          <w:szCs w:val="20"/>
        </w:rPr>
        <mc:AlternateContent>
          <mc:Choice Requires="wps">
            <w:drawing>
              <wp:anchor distT="0" distB="0" distL="114300" distR="114300" simplePos="0" relativeHeight="251662336" behindDoc="0" locked="0" layoutInCell="1" allowOverlap="1" wp14:anchorId="5EAF6E2D" wp14:editId="0B228CB1">
                <wp:simplePos x="0" y="0"/>
                <wp:positionH relativeFrom="column">
                  <wp:posOffset>478174</wp:posOffset>
                </wp:positionH>
                <wp:positionV relativeFrom="paragraph">
                  <wp:posOffset>80217</wp:posOffset>
                </wp:positionV>
                <wp:extent cx="591719" cy="243224"/>
                <wp:effectExtent l="38100" t="0" r="18415" b="6159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1719" cy="24322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65pt,6.3pt" to="84.25pt,2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">
                <v:stroke endarrow="block"/>
              </v:line>
            </w:pict>
          </mc:Fallback>
        </mc:AlternateContent>
      </w:r>
      <w:r w:rsidRPr="00207C53">
        <w:rPr>
          <w:rFonts w:eastAsia="Times New Roman" w:cstheme="minorHAnsi"/>
          <w:noProof/>
          <w:sz w:val="20"/>
          <w:szCs w:val="20"/>
        </w:rPr>
        <mc:AlternateContent>
          <mc:Choice Requires="wps">
            <w:drawing>
              <wp:anchor distT="0" distB="0" distL="114300" distR="114300" simplePos="0" relativeHeight="251664384" behindDoc="0" locked="0" layoutInCell="1" allowOverlap="1" wp14:anchorId="477C1BB2" wp14:editId="7F3F5ABF">
                <wp:simplePos x="0" y="0"/>
                <wp:positionH relativeFrom="column">
                  <wp:posOffset>311785</wp:posOffset>
                </wp:positionH>
                <wp:positionV relativeFrom="paragraph">
                  <wp:posOffset>119380</wp:posOffset>
                </wp:positionV>
                <wp:extent cx="114300" cy="207010"/>
                <wp:effectExtent l="0" t="0" r="19050" b="21590"/>
                <wp:wrapNone/>
                <wp:docPr id="4"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070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 o:spid="_x0000_s1026" style="position:absolute;margin-left:24.55pt;margin-top:9.4pt;width:9pt;height:16.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"/>
            </w:pict>
          </mc:Fallback>
        </mc:AlternateContent>
      </w:r>
      <w:r w:rsidRPr="00207C53">
        <w:rPr>
          <w:rFonts w:eastAsia="Times New Roman" w:cstheme="minorHAnsi"/>
          <w:sz w:val="20"/>
          <w:szCs w:val="20"/>
        </w:rPr>
        <w:t xml:space="preserve">                                    Plant cell</w:t>
      </w:r>
    </w:p>
    <w:p w:rsidR="00EA6ADC" w:rsidRPr="00207C53" w:rsidRDefault="00EA6ADC" w:rsidP="00EA6ADC">
      <w:pPr>
        <w:spacing w:after="0" w:line="240" w:lineRule="auto"/>
        <w:rPr>
          <w:rFonts w:eastAsia="Times New Roman" w:cstheme="minorHAnsi"/>
          <w:sz w:val="20"/>
          <w:szCs w:val="20"/>
        </w:rPr>
      </w:pPr>
      <w:r w:rsidRPr="00207C53">
        <w:rPr>
          <w:rFonts w:eastAsia="Times New Roman" w:cstheme="minorHAnsi"/>
          <w:sz w:val="20"/>
          <w:szCs w:val="20"/>
        </w:rPr>
        <w:t xml:space="preserve">                                 </w:t>
      </w:r>
      <w:r w:rsidRPr="00207C53">
        <w:rPr>
          <w:rFonts w:eastAsia="Times New Roman" w:cstheme="minorHAnsi"/>
          <w:sz w:val="20"/>
          <w:szCs w:val="20"/>
        </w:rPr>
        <w:br/>
        <w:t xml:space="preserve">           </w:t>
      </w:r>
    </w:p>
    <w:p w:rsidR="00EA6ADC" w:rsidRPr="00207C53" w:rsidRDefault="00EA6ADC" w:rsidP="00EA6ADC">
      <w:pPr>
        <w:spacing w:after="0" w:line="240" w:lineRule="auto"/>
        <w:rPr>
          <w:rFonts w:eastAsia="Times New Roman" w:cstheme="minorHAnsi"/>
          <w:sz w:val="20"/>
          <w:szCs w:val="20"/>
        </w:rPr>
      </w:pPr>
      <w:r w:rsidRPr="00207C53">
        <w:rPr>
          <w:rFonts w:eastAsia="Times New Roman" w:cstheme="minorHAnsi"/>
          <w:noProof/>
          <w:sz w:val="20"/>
          <w:szCs w:val="20"/>
        </w:rPr>
        <mc:AlternateContent>
          <mc:Choice Requires="wps">
            <w:drawing>
              <wp:anchor distT="0" distB="0" distL="114300" distR="114300" simplePos="0" relativeHeight="251663360" behindDoc="0" locked="0" layoutInCell="1" allowOverlap="1" wp14:anchorId="3C893E7C" wp14:editId="782EE081">
                <wp:simplePos x="0" y="0"/>
                <wp:positionH relativeFrom="column">
                  <wp:posOffset>636270</wp:posOffset>
                </wp:positionH>
                <wp:positionV relativeFrom="paragraph">
                  <wp:posOffset>60325</wp:posOffset>
                </wp:positionV>
                <wp:extent cx="228600" cy="0"/>
                <wp:effectExtent l="38100" t="76200" r="0" b="952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1pt,4.75pt" to="68.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">
                <v:stroke endarrow="block"/>
              </v:line>
            </w:pict>
          </mc:Fallback>
        </mc:AlternateContent>
      </w:r>
      <w:r w:rsidRPr="00207C53">
        <w:rPr>
          <w:rFonts w:eastAsia="Times New Roman" w:cstheme="minorHAnsi"/>
          <w:sz w:val="20"/>
          <w:szCs w:val="20"/>
        </w:rPr>
        <w:t xml:space="preserve">                              </w:t>
      </w:r>
      <w:proofErr w:type="gramStart"/>
      <w:r w:rsidRPr="00207C53">
        <w:rPr>
          <w:rFonts w:eastAsia="Times New Roman" w:cstheme="minorHAnsi"/>
          <w:sz w:val="20"/>
          <w:szCs w:val="20"/>
        </w:rPr>
        <w:t>pure</w:t>
      </w:r>
      <w:proofErr w:type="gramEnd"/>
      <w:r w:rsidRPr="00207C53">
        <w:rPr>
          <w:rFonts w:eastAsia="Times New Roman" w:cstheme="minorHAnsi"/>
          <w:sz w:val="20"/>
          <w:szCs w:val="20"/>
        </w:rPr>
        <w:t xml:space="preserve"> water </w:t>
      </w:r>
    </w:p>
    <w:p w:rsidR="00565AA1" w:rsidRPr="00207C53" w:rsidRDefault="00565AA1" w:rsidP="00565AA1">
      <w:pPr>
        <w:tabs>
          <w:tab w:val="left" w:pos="2580"/>
        </w:tabs>
        <w:spacing w:after="0" w:line="240" w:lineRule="auto"/>
        <w:rPr>
          <w:rFonts w:eastAsia="Times New Roman" w:cstheme="minorHAnsi"/>
          <w:sz w:val="20"/>
          <w:szCs w:val="20"/>
        </w:rPr>
      </w:pPr>
    </w:p>
    <w:p w:rsidR="00565AA1" w:rsidRPr="00207C53" w:rsidRDefault="00565AA1" w:rsidP="00565AA1">
      <w:pPr>
        <w:tabs>
          <w:tab w:val="left" w:pos="2580"/>
        </w:tabs>
        <w:spacing w:after="0" w:line="240" w:lineRule="auto"/>
        <w:rPr>
          <w:rFonts w:eastAsia="Times New Roman" w:cstheme="minorHAnsi"/>
          <w:sz w:val="20"/>
          <w:szCs w:val="20"/>
        </w:rPr>
      </w:pPr>
    </w:p>
    <w:p w:rsidR="0092053F" w:rsidRPr="00207C53" w:rsidRDefault="0092053F" w:rsidP="00565AA1">
      <w:pPr>
        <w:tabs>
          <w:tab w:val="left" w:pos="2580"/>
        </w:tabs>
        <w:spacing w:after="0" w:line="240" w:lineRule="auto"/>
        <w:rPr>
          <w:rFonts w:eastAsia="Times New Roman" w:cstheme="minorHAnsi"/>
          <w:sz w:val="20"/>
          <w:szCs w:val="20"/>
        </w:rPr>
      </w:pPr>
      <w:r w:rsidRPr="00207C53">
        <w:rPr>
          <w:rFonts w:eastAsia="Times New Roman" w:cstheme="minorHAnsi"/>
          <w:sz w:val="20"/>
          <w:szCs w:val="20"/>
        </w:rPr>
        <w:br/>
        <w:t xml:space="preserve">3. </w:t>
      </w:r>
      <w:r w:rsidR="00565AA1" w:rsidRPr="00207C53">
        <w:rPr>
          <w:rFonts w:eastAsia="Times New Roman" w:cstheme="minorHAnsi"/>
          <w:sz w:val="20"/>
          <w:szCs w:val="20"/>
        </w:rPr>
        <w:t xml:space="preserve">If solute potential in </w:t>
      </w:r>
      <w:r w:rsidR="00AB13D1">
        <w:rPr>
          <w:rFonts w:eastAsia="Times New Roman" w:cstheme="minorHAnsi"/>
          <w:sz w:val="20"/>
          <w:szCs w:val="20"/>
        </w:rPr>
        <w:t>a</w:t>
      </w:r>
      <w:r w:rsidR="00565AA1" w:rsidRPr="00207C53">
        <w:rPr>
          <w:rFonts w:eastAsia="Times New Roman" w:cstheme="minorHAnsi"/>
          <w:sz w:val="20"/>
          <w:szCs w:val="20"/>
        </w:rPr>
        <w:t xml:space="preserve"> plant cell is –6.25 bars and pressure potential is 0, what is water potential of the plant c</w:t>
      </w:r>
      <w:r w:rsidRPr="00207C53">
        <w:rPr>
          <w:rFonts w:eastAsia="Times New Roman" w:cstheme="minorHAnsi"/>
          <w:sz w:val="20"/>
          <w:szCs w:val="20"/>
        </w:rPr>
        <w:t>ell?</w:t>
      </w:r>
      <w:r w:rsidR="00AA55B7">
        <w:rPr>
          <w:rFonts w:eastAsia="Times New Roman" w:cstheme="minorHAnsi"/>
          <w:sz w:val="20"/>
          <w:szCs w:val="20"/>
        </w:rPr>
        <w:t xml:space="preserve"> </w:t>
      </w:r>
      <w:r w:rsidR="003E242A">
        <w:rPr>
          <w:rFonts w:eastAsia="Times New Roman" w:cstheme="minorHAnsi"/>
          <w:sz w:val="20"/>
          <w:szCs w:val="20"/>
        </w:rPr>
        <w:t>What does this indicate in terms of water movement</w:t>
      </w:r>
      <w:r w:rsidR="00AB13D1">
        <w:rPr>
          <w:rFonts w:eastAsia="Times New Roman" w:cstheme="minorHAnsi"/>
          <w:sz w:val="20"/>
          <w:szCs w:val="20"/>
        </w:rPr>
        <w:t>?</w:t>
      </w:r>
    </w:p>
    <w:p w:rsidR="0092053F" w:rsidRPr="00207C53" w:rsidRDefault="0092053F" w:rsidP="00565AA1">
      <w:pPr>
        <w:tabs>
          <w:tab w:val="left" w:pos="2580"/>
        </w:tabs>
        <w:spacing w:after="0" w:line="240" w:lineRule="auto"/>
        <w:rPr>
          <w:rFonts w:eastAsia="Times New Roman" w:cstheme="minorHAnsi"/>
          <w:sz w:val="20"/>
          <w:szCs w:val="20"/>
        </w:rPr>
      </w:pPr>
    </w:p>
    <w:p w:rsidR="00207C53" w:rsidRDefault="00207C53" w:rsidP="00565AA1">
      <w:pPr>
        <w:tabs>
          <w:tab w:val="left" w:pos="2580"/>
        </w:tabs>
        <w:spacing w:after="0" w:line="240" w:lineRule="auto"/>
        <w:rPr>
          <w:rFonts w:eastAsia="Times New Roman" w:cstheme="minorHAnsi"/>
          <w:sz w:val="20"/>
          <w:szCs w:val="20"/>
        </w:rPr>
      </w:pPr>
    </w:p>
    <w:p w:rsidR="00AA55B7" w:rsidRDefault="00AA55B7" w:rsidP="00565AA1">
      <w:pPr>
        <w:tabs>
          <w:tab w:val="left" w:pos="2580"/>
        </w:tabs>
        <w:spacing w:after="0" w:line="240" w:lineRule="auto"/>
        <w:rPr>
          <w:rFonts w:eastAsia="Times New Roman" w:cstheme="minorHAnsi"/>
          <w:sz w:val="20"/>
          <w:szCs w:val="20"/>
        </w:rPr>
      </w:pPr>
    </w:p>
    <w:p w:rsidR="00565AA1" w:rsidRPr="00207C53" w:rsidRDefault="0092053F" w:rsidP="00565AA1">
      <w:pPr>
        <w:tabs>
          <w:tab w:val="left" w:pos="2580"/>
        </w:tabs>
        <w:spacing w:after="0" w:line="240" w:lineRule="auto"/>
        <w:rPr>
          <w:rFonts w:eastAsia="Times New Roman" w:cstheme="minorHAnsi"/>
          <w:sz w:val="20"/>
          <w:szCs w:val="20"/>
        </w:rPr>
      </w:pPr>
      <w:r w:rsidRPr="00207C53">
        <w:rPr>
          <w:rFonts w:eastAsia="Times New Roman" w:cstheme="minorHAnsi"/>
          <w:sz w:val="20"/>
          <w:szCs w:val="20"/>
        </w:rPr>
        <w:t xml:space="preserve">4. </w:t>
      </w:r>
      <w:r w:rsidR="00565AA1" w:rsidRPr="00207C53">
        <w:rPr>
          <w:rFonts w:eastAsia="Times New Roman" w:cstheme="minorHAnsi"/>
          <w:sz w:val="20"/>
          <w:szCs w:val="20"/>
        </w:rPr>
        <w:t xml:space="preserve">If solute potential in the plant cell </w:t>
      </w:r>
      <w:r w:rsidR="00AB13D1">
        <w:rPr>
          <w:rFonts w:eastAsia="Times New Roman" w:cstheme="minorHAnsi"/>
          <w:sz w:val="20"/>
          <w:szCs w:val="20"/>
        </w:rPr>
        <w:t xml:space="preserve">in question 3 </w:t>
      </w:r>
      <w:r w:rsidR="00565AA1" w:rsidRPr="00207C53">
        <w:rPr>
          <w:rFonts w:eastAsia="Times New Roman" w:cstheme="minorHAnsi"/>
          <w:sz w:val="20"/>
          <w:szCs w:val="20"/>
        </w:rPr>
        <w:t xml:space="preserve"> is –</w:t>
      </w:r>
      <w:r w:rsidR="003E242A">
        <w:rPr>
          <w:rFonts w:eastAsia="Times New Roman" w:cstheme="minorHAnsi"/>
          <w:sz w:val="20"/>
          <w:szCs w:val="20"/>
        </w:rPr>
        <w:t>6</w:t>
      </w:r>
      <w:r w:rsidR="00565AA1" w:rsidRPr="00207C53">
        <w:rPr>
          <w:rFonts w:eastAsia="Times New Roman" w:cstheme="minorHAnsi"/>
          <w:sz w:val="20"/>
          <w:szCs w:val="20"/>
        </w:rPr>
        <w:t>.25 bars and pressure potential is 6.25 bars, what is</w:t>
      </w:r>
      <w:r w:rsidRPr="00207C53">
        <w:rPr>
          <w:rFonts w:eastAsia="Times New Roman" w:cstheme="minorHAnsi"/>
          <w:sz w:val="20"/>
          <w:szCs w:val="20"/>
        </w:rPr>
        <w:t xml:space="preserve"> the </w:t>
      </w:r>
      <w:r w:rsidR="00565AA1" w:rsidRPr="00207C53">
        <w:rPr>
          <w:rFonts w:eastAsia="Times New Roman" w:cstheme="minorHAnsi"/>
          <w:sz w:val="20"/>
          <w:szCs w:val="20"/>
        </w:rPr>
        <w:t xml:space="preserve"> water potential of the plant cell?</w:t>
      </w:r>
      <w:r w:rsidRPr="00207C53">
        <w:rPr>
          <w:rFonts w:eastAsia="Times New Roman" w:cstheme="minorHAnsi"/>
          <w:sz w:val="20"/>
          <w:szCs w:val="20"/>
        </w:rPr>
        <w:t xml:space="preserve">  </w:t>
      </w:r>
      <w:r w:rsidR="003E242A">
        <w:rPr>
          <w:rFonts w:eastAsia="Times New Roman" w:cstheme="minorHAnsi"/>
          <w:sz w:val="20"/>
          <w:szCs w:val="20"/>
        </w:rPr>
        <w:t>What does this indicate in terms of water movement</w:t>
      </w:r>
      <w:r w:rsidR="00565AA1" w:rsidRPr="00207C53">
        <w:rPr>
          <w:rFonts w:eastAsia="Times New Roman" w:cstheme="minorHAnsi"/>
          <w:sz w:val="20"/>
          <w:szCs w:val="20"/>
        </w:rPr>
        <w:t>?</w:t>
      </w:r>
    </w:p>
    <w:p w:rsidR="00565AA1" w:rsidRDefault="00565AA1" w:rsidP="00565AA1">
      <w:pPr>
        <w:tabs>
          <w:tab w:val="left" w:pos="2580"/>
        </w:tabs>
        <w:spacing w:after="0" w:line="240" w:lineRule="auto"/>
        <w:ind w:left="720"/>
        <w:rPr>
          <w:rFonts w:eastAsia="Times New Roman" w:cstheme="minorHAnsi"/>
          <w:sz w:val="20"/>
          <w:szCs w:val="20"/>
        </w:rPr>
      </w:pPr>
    </w:p>
    <w:p w:rsidR="00AA55B7" w:rsidRPr="00207C53" w:rsidRDefault="00AA55B7" w:rsidP="00565AA1">
      <w:pPr>
        <w:tabs>
          <w:tab w:val="left" w:pos="2580"/>
        </w:tabs>
        <w:spacing w:after="0" w:line="240" w:lineRule="auto"/>
        <w:ind w:left="720"/>
        <w:rPr>
          <w:rFonts w:eastAsia="Times New Roman" w:cstheme="minorHAnsi"/>
          <w:sz w:val="20"/>
          <w:szCs w:val="20"/>
        </w:rPr>
      </w:pPr>
    </w:p>
    <w:p w:rsidR="005163BD" w:rsidRPr="00207C53" w:rsidRDefault="005163BD" w:rsidP="00451930">
      <w:pPr>
        <w:spacing w:after="0"/>
        <w:rPr>
          <w:rFonts w:cstheme="minorHAnsi"/>
          <w:bCs/>
          <w:iCs/>
          <w:sz w:val="20"/>
          <w:szCs w:val="20"/>
        </w:rPr>
      </w:pPr>
    </w:p>
    <w:p w:rsidR="00AB13D1" w:rsidRDefault="00A92D75" w:rsidP="00451930">
      <w:pPr>
        <w:spacing w:after="0"/>
        <w:rPr>
          <w:rFonts w:cstheme="minorHAnsi"/>
          <w:bCs/>
          <w:iCs/>
          <w:sz w:val="20"/>
          <w:szCs w:val="20"/>
        </w:rPr>
      </w:pPr>
      <w:r w:rsidRPr="00207C53">
        <w:rPr>
          <w:rFonts w:cstheme="minorHAnsi"/>
          <w:noProof/>
          <w:sz w:val="20"/>
          <w:szCs w:val="20"/>
        </w:rPr>
        <w:drawing>
          <wp:anchor distT="0" distB="0" distL="114300" distR="114300" simplePos="0" relativeHeight="251658240" behindDoc="1" locked="0" layoutInCell="1" allowOverlap="1" wp14:anchorId="1301A46B" wp14:editId="410D5598">
            <wp:simplePos x="0" y="0"/>
            <wp:positionH relativeFrom="column">
              <wp:posOffset>17780</wp:posOffset>
            </wp:positionH>
            <wp:positionV relativeFrom="paragraph">
              <wp:posOffset>167640</wp:posOffset>
            </wp:positionV>
            <wp:extent cx="2269490" cy="1030605"/>
            <wp:effectExtent l="0" t="0" r="0" b="0"/>
            <wp:wrapThrough wrapText="bothSides">
              <wp:wrapPolygon edited="0">
                <wp:start x="0" y="0"/>
                <wp:lineTo x="0" y="21161"/>
                <wp:lineTo x="21395" y="21161"/>
                <wp:lineTo x="21395"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extLst>
                        <a:ext uri="{28A0092B-C50C-407E-A947-70E740481C1C}">
                          <a14:useLocalDpi xmlns:a14="http://schemas.microsoft.com/office/drawing/2010/main" val="0"/>
                        </a:ext>
                      </a:extLst>
                    </a:blip>
                    <a:srcRect l="40685" t="26527" r="21139" b="45724"/>
                    <a:stretch/>
                  </pic:blipFill>
                  <pic:spPr bwMode="auto">
                    <a:xfrm>
                      <a:off x="0" y="0"/>
                      <a:ext cx="2269490" cy="10306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2053F" w:rsidRPr="00207C53">
        <w:rPr>
          <w:rFonts w:cstheme="minorHAnsi"/>
          <w:bCs/>
          <w:iCs/>
          <w:sz w:val="20"/>
          <w:szCs w:val="20"/>
        </w:rPr>
        <w:t>5</w:t>
      </w:r>
      <w:r w:rsidR="006B77FA" w:rsidRPr="00207C53">
        <w:rPr>
          <w:rFonts w:cstheme="minorHAnsi"/>
          <w:bCs/>
          <w:iCs/>
          <w:sz w:val="20"/>
          <w:szCs w:val="20"/>
        </w:rPr>
        <w:t xml:space="preserve">. </w:t>
      </w:r>
      <w:r w:rsidR="00023FA1" w:rsidRPr="00207C53">
        <w:rPr>
          <w:rFonts w:cstheme="minorHAnsi"/>
          <w:bCs/>
          <w:iCs/>
          <w:sz w:val="20"/>
          <w:szCs w:val="20"/>
        </w:rPr>
        <w:t xml:space="preserve">A dialysis bag containing </w:t>
      </w:r>
      <w:r w:rsidR="006D50F5" w:rsidRPr="00207C53">
        <w:rPr>
          <w:rFonts w:cstheme="minorHAnsi"/>
          <w:bCs/>
          <w:iCs/>
          <w:sz w:val="20"/>
          <w:szCs w:val="20"/>
        </w:rPr>
        <w:t xml:space="preserve">0.1% sucrose is placed in a beaker containing 0.4% sucrose. The beaker is open to the atmosphere. </w:t>
      </w:r>
    </w:p>
    <w:p w:rsidR="00AB13D1" w:rsidRDefault="00AB13D1" w:rsidP="00451930">
      <w:pPr>
        <w:spacing w:after="0"/>
        <w:rPr>
          <w:rFonts w:cstheme="minorHAnsi"/>
          <w:bCs/>
          <w:iCs/>
          <w:sz w:val="20"/>
          <w:szCs w:val="20"/>
        </w:rPr>
      </w:pPr>
    </w:p>
    <w:p w:rsidR="006D50F5" w:rsidRPr="00207C53" w:rsidRDefault="006D50F5" w:rsidP="00451930">
      <w:pPr>
        <w:spacing w:after="0"/>
        <w:rPr>
          <w:rFonts w:cstheme="minorHAnsi"/>
          <w:bCs/>
          <w:iCs/>
          <w:sz w:val="20"/>
          <w:szCs w:val="20"/>
        </w:rPr>
      </w:pPr>
      <w:r w:rsidRPr="00207C53">
        <w:rPr>
          <w:rFonts w:cstheme="minorHAnsi"/>
          <w:bCs/>
          <w:iCs/>
          <w:sz w:val="20"/>
          <w:szCs w:val="20"/>
        </w:rPr>
        <w:t xml:space="preserve">What is the pressure potential </w:t>
      </w:r>
      <w:proofErr w:type="spellStart"/>
      <w:r w:rsidR="006B77FA" w:rsidRPr="00207C53">
        <w:rPr>
          <w:rFonts w:eastAsiaTheme="minorEastAsia" w:cstheme="minorHAnsi"/>
          <w:kern w:val="24"/>
          <w:sz w:val="20"/>
          <w:szCs w:val="20"/>
        </w:rPr>
        <w:t>Ψ</w:t>
      </w:r>
      <w:r w:rsidR="006B77FA" w:rsidRPr="00207C53">
        <w:rPr>
          <w:rFonts w:cstheme="minorHAnsi"/>
          <w:bCs/>
          <w:iCs/>
          <w:sz w:val="20"/>
          <w:szCs w:val="20"/>
          <w:vertAlign w:val="subscript"/>
        </w:rPr>
        <w:t>p</w:t>
      </w:r>
      <w:proofErr w:type="spellEnd"/>
      <w:r w:rsidR="006B77FA" w:rsidRPr="00207C53">
        <w:rPr>
          <w:rFonts w:cstheme="minorHAnsi"/>
          <w:bCs/>
          <w:iCs/>
          <w:sz w:val="20"/>
          <w:szCs w:val="20"/>
        </w:rPr>
        <w:t xml:space="preserve"> </w:t>
      </w:r>
      <w:r w:rsidR="00AB13D1">
        <w:rPr>
          <w:rFonts w:cstheme="minorHAnsi"/>
          <w:bCs/>
          <w:iCs/>
          <w:sz w:val="20"/>
          <w:szCs w:val="20"/>
        </w:rPr>
        <w:t>of the system</w:t>
      </w:r>
      <w:r w:rsidRPr="00207C53">
        <w:rPr>
          <w:rFonts w:cstheme="minorHAnsi"/>
          <w:bCs/>
          <w:iCs/>
          <w:sz w:val="20"/>
          <w:szCs w:val="20"/>
        </w:rPr>
        <w:t>?</w:t>
      </w:r>
      <w:r w:rsidR="00AB13D1">
        <w:rPr>
          <w:rFonts w:cstheme="minorHAnsi"/>
          <w:bCs/>
          <w:iCs/>
          <w:sz w:val="20"/>
          <w:szCs w:val="20"/>
        </w:rPr>
        <w:t xml:space="preserve"> _____________</w:t>
      </w:r>
    </w:p>
    <w:p w:rsidR="001605A7" w:rsidRPr="00207C53" w:rsidRDefault="006D50F5" w:rsidP="00451930">
      <w:pPr>
        <w:spacing w:after="0"/>
        <w:rPr>
          <w:rFonts w:cstheme="minorHAnsi"/>
          <w:bCs/>
          <w:iCs/>
          <w:sz w:val="20"/>
          <w:szCs w:val="20"/>
        </w:rPr>
      </w:pPr>
      <w:r w:rsidRPr="00207C53">
        <w:rPr>
          <w:rFonts w:cstheme="minorHAnsi"/>
          <w:bCs/>
          <w:iCs/>
          <w:sz w:val="20"/>
          <w:szCs w:val="20"/>
        </w:rPr>
        <w:t>Wh</w:t>
      </w:r>
      <w:r w:rsidR="001605A7" w:rsidRPr="00207C53">
        <w:rPr>
          <w:rFonts w:cstheme="minorHAnsi"/>
          <w:bCs/>
          <w:iCs/>
          <w:sz w:val="20"/>
          <w:szCs w:val="20"/>
        </w:rPr>
        <w:t>at is the water potential of this dialysis bag</w:t>
      </w:r>
      <w:proofErr w:type="gramStart"/>
      <w:r w:rsidR="001605A7" w:rsidRPr="00207C53">
        <w:rPr>
          <w:rFonts w:cstheme="minorHAnsi"/>
          <w:bCs/>
          <w:iCs/>
          <w:sz w:val="20"/>
          <w:szCs w:val="20"/>
        </w:rPr>
        <w:t>?</w:t>
      </w:r>
      <w:r w:rsidR="00AB13D1">
        <w:rPr>
          <w:rFonts w:cstheme="minorHAnsi"/>
          <w:bCs/>
          <w:iCs/>
          <w:sz w:val="20"/>
          <w:szCs w:val="20"/>
        </w:rPr>
        <w:t>_</w:t>
      </w:r>
      <w:proofErr w:type="gramEnd"/>
      <w:r w:rsidR="00AB13D1">
        <w:rPr>
          <w:rFonts w:cstheme="minorHAnsi"/>
          <w:bCs/>
          <w:iCs/>
          <w:sz w:val="20"/>
          <w:szCs w:val="20"/>
        </w:rPr>
        <w:t>_______________</w:t>
      </w:r>
    </w:p>
    <w:p w:rsidR="00023FA1" w:rsidRPr="00207C53" w:rsidRDefault="00AB13D1" w:rsidP="00451930">
      <w:pPr>
        <w:spacing w:after="0"/>
        <w:rPr>
          <w:rFonts w:cstheme="minorHAnsi"/>
          <w:bCs/>
          <w:iCs/>
          <w:sz w:val="20"/>
          <w:szCs w:val="20"/>
        </w:rPr>
      </w:pPr>
      <w:r>
        <w:rPr>
          <w:rFonts w:cstheme="minorHAnsi"/>
          <w:bCs/>
          <w:iCs/>
          <w:sz w:val="20"/>
          <w:szCs w:val="20"/>
        </w:rPr>
        <w:t xml:space="preserve"> </w:t>
      </w:r>
      <w:r w:rsidR="006D50F5" w:rsidRPr="00207C53">
        <w:rPr>
          <w:rFonts w:cstheme="minorHAnsi"/>
          <w:bCs/>
          <w:iCs/>
          <w:sz w:val="20"/>
          <w:szCs w:val="20"/>
        </w:rPr>
        <w:t>Water will move _______________    the dialysis bag.</w:t>
      </w:r>
      <w:r w:rsidR="006D50F5" w:rsidRPr="00207C53">
        <w:rPr>
          <w:rFonts w:cstheme="minorHAnsi"/>
          <w:bCs/>
          <w:iCs/>
          <w:sz w:val="20"/>
          <w:szCs w:val="20"/>
        </w:rPr>
        <w:br/>
      </w:r>
      <w:r w:rsidR="004B2CBE" w:rsidRPr="00207C53">
        <w:rPr>
          <w:rFonts w:cstheme="minorHAnsi"/>
          <w:bCs/>
          <w:iCs/>
          <w:sz w:val="20"/>
          <w:szCs w:val="20"/>
        </w:rPr>
        <w:t xml:space="preserve">                            </w:t>
      </w:r>
      <w:r w:rsidR="00565AA1" w:rsidRPr="00207C53">
        <w:rPr>
          <w:rFonts w:cstheme="minorHAnsi"/>
          <w:bCs/>
          <w:iCs/>
          <w:sz w:val="20"/>
          <w:szCs w:val="20"/>
        </w:rPr>
        <w:t xml:space="preserve"> </w:t>
      </w:r>
      <w:r w:rsidR="00207C53">
        <w:rPr>
          <w:rFonts w:cstheme="minorHAnsi"/>
          <w:bCs/>
          <w:iCs/>
          <w:sz w:val="20"/>
          <w:szCs w:val="20"/>
        </w:rPr>
        <w:tab/>
      </w:r>
      <w:r w:rsidR="00207C53">
        <w:rPr>
          <w:rFonts w:cstheme="minorHAnsi"/>
          <w:bCs/>
          <w:iCs/>
          <w:sz w:val="20"/>
          <w:szCs w:val="20"/>
        </w:rPr>
        <w:tab/>
      </w:r>
      <w:r w:rsidR="00207C53">
        <w:rPr>
          <w:rFonts w:cstheme="minorHAnsi"/>
          <w:bCs/>
          <w:iCs/>
          <w:sz w:val="20"/>
          <w:szCs w:val="20"/>
        </w:rPr>
        <w:tab/>
      </w:r>
      <w:r w:rsidR="00207C53">
        <w:rPr>
          <w:rFonts w:cstheme="minorHAnsi"/>
          <w:bCs/>
          <w:iCs/>
          <w:sz w:val="20"/>
          <w:szCs w:val="20"/>
        </w:rPr>
        <w:tab/>
      </w:r>
      <w:r w:rsidR="00207C53">
        <w:rPr>
          <w:rFonts w:cstheme="minorHAnsi"/>
          <w:bCs/>
          <w:iCs/>
          <w:sz w:val="20"/>
          <w:szCs w:val="20"/>
        </w:rPr>
        <w:tab/>
      </w:r>
      <w:r w:rsidR="00207C53">
        <w:rPr>
          <w:rFonts w:cstheme="minorHAnsi"/>
          <w:bCs/>
          <w:iCs/>
          <w:sz w:val="20"/>
          <w:szCs w:val="20"/>
        </w:rPr>
        <w:tab/>
      </w:r>
      <w:r w:rsidR="006B77FA" w:rsidRPr="00207C53">
        <w:rPr>
          <w:rFonts w:cstheme="minorHAnsi"/>
          <w:bCs/>
          <w:iCs/>
          <w:sz w:val="20"/>
          <w:szCs w:val="20"/>
        </w:rPr>
        <w:br/>
      </w:r>
    </w:p>
    <w:p w:rsidR="00207C53" w:rsidRPr="00AA55B7" w:rsidRDefault="0092053F" w:rsidP="00AA55B7">
      <w:pPr>
        <w:spacing w:after="0"/>
        <w:rPr>
          <w:rFonts w:cstheme="minorHAnsi"/>
          <w:bCs/>
          <w:sz w:val="20"/>
          <w:szCs w:val="20"/>
        </w:rPr>
      </w:pPr>
      <w:r w:rsidRPr="00207C53">
        <w:rPr>
          <w:rFonts w:cstheme="minorHAnsi"/>
          <w:bCs/>
          <w:sz w:val="20"/>
          <w:szCs w:val="20"/>
        </w:rPr>
        <w:t>6</w:t>
      </w:r>
      <w:r w:rsidR="006B77FA" w:rsidRPr="00207C53">
        <w:rPr>
          <w:rFonts w:cstheme="minorHAnsi"/>
          <w:bCs/>
          <w:sz w:val="20"/>
          <w:szCs w:val="20"/>
        </w:rPr>
        <w:t xml:space="preserve">. </w:t>
      </w:r>
      <w:r w:rsidR="00A92D75" w:rsidRPr="00207C53">
        <w:rPr>
          <w:rFonts w:cstheme="minorHAnsi"/>
          <w:bCs/>
          <w:sz w:val="20"/>
          <w:szCs w:val="20"/>
        </w:rPr>
        <w:t xml:space="preserve">If a potato is allowed to dehydrate by sitting in the open air, would the water potential of the potato cells </w:t>
      </w:r>
      <w:r w:rsidR="00AA55B7">
        <w:rPr>
          <w:rFonts w:cstheme="minorHAnsi"/>
          <w:bCs/>
          <w:sz w:val="20"/>
          <w:szCs w:val="20"/>
        </w:rPr>
        <w:t>decrease or increase? Why?</w:t>
      </w:r>
    </w:p>
    <w:p w:rsidR="00207C53" w:rsidRDefault="00207C53" w:rsidP="001605A7">
      <w:pPr>
        <w:autoSpaceDE w:val="0"/>
        <w:autoSpaceDN w:val="0"/>
        <w:adjustRightInd w:val="0"/>
        <w:spacing w:after="0" w:line="240" w:lineRule="auto"/>
        <w:rPr>
          <w:rFonts w:cstheme="minorHAnsi"/>
          <w:sz w:val="20"/>
          <w:szCs w:val="20"/>
        </w:rPr>
      </w:pPr>
    </w:p>
    <w:p w:rsidR="00207C53" w:rsidRDefault="00207C53" w:rsidP="001605A7">
      <w:pPr>
        <w:autoSpaceDE w:val="0"/>
        <w:autoSpaceDN w:val="0"/>
        <w:adjustRightInd w:val="0"/>
        <w:spacing w:after="0" w:line="240" w:lineRule="auto"/>
        <w:rPr>
          <w:rFonts w:cstheme="minorHAnsi"/>
          <w:sz w:val="20"/>
          <w:szCs w:val="20"/>
        </w:rPr>
      </w:pPr>
    </w:p>
    <w:p w:rsidR="00AA55B7" w:rsidRDefault="00AA55B7" w:rsidP="001605A7">
      <w:pPr>
        <w:autoSpaceDE w:val="0"/>
        <w:autoSpaceDN w:val="0"/>
        <w:adjustRightInd w:val="0"/>
        <w:spacing w:after="0" w:line="240" w:lineRule="auto"/>
        <w:rPr>
          <w:rFonts w:cstheme="minorHAnsi"/>
          <w:sz w:val="20"/>
          <w:szCs w:val="20"/>
        </w:rPr>
      </w:pPr>
    </w:p>
    <w:p w:rsidR="001605A7" w:rsidRPr="00207C53" w:rsidRDefault="0092053F" w:rsidP="001605A7">
      <w:pPr>
        <w:autoSpaceDE w:val="0"/>
        <w:autoSpaceDN w:val="0"/>
        <w:adjustRightInd w:val="0"/>
        <w:spacing w:after="0" w:line="240" w:lineRule="auto"/>
        <w:rPr>
          <w:rFonts w:cstheme="minorHAnsi"/>
          <w:sz w:val="20"/>
          <w:szCs w:val="20"/>
        </w:rPr>
      </w:pPr>
      <w:r w:rsidRPr="00207C53">
        <w:rPr>
          <w:rFonts w:cstheme="minorHAnsi"/>
          <w:sz w:val="20"/>
          <w:szCs w:val="20"/>
        </w:rPr>
        <w:t>7</w:t>
      </w:r>
      <w:r w:rsidR="001605A7" w:rsidRPr="00207C53">
        <w:rPr>
          <w:rFonts w:cstheme="minorHAnsi"/>
          <w:sz w:val="20"/>
          <w:szCs w:val="20"/>
        </w:rPr>
        <w:t xml:space="preserve">. What is the </w:t>
      </w:r>
      <w:r w:rsidR="001605A7" w:rsidRPr="00721D24">
        <w:rPr>
          <w:rFonts w:cstheme="minorHAnsi"/>
          <w:sz w:val="20"/>
          <w:szCs w:val="20"/>
          <w:u w:val="single"/>
        </w:rPr>
        <w:t>water</w:t>
      </w:r>
      <w:r w:rsidR="001605A7" w:rsidRPr="00207C53">
        <w:rPr>
          <w:rFonts w:cstheme="minorHAnsi"/>
          <w:sz w:val="20"/>
          <w:szCs w:val="20"/>
        </w:rPr>
        <w:t xml:space="preserve"> potential for a solution </w:t>
      </w:r>
      <w:r w:rsidR="00721D24">
        <w:rPr>
          <w:rFonts w:cstheme="minorHAnsi"/>
          <w:sz w:val="20"/>
          <w:szCs w:val="20"/>
        </w:rPr>
        <w:t xml:space="preserve">in an open container </w:t>
      </w:r>
      <w:r w:rsidR="001605A7" w:rsidRPr="00207C53">
        <w:rPr>
          <w:rFonts w:cstheme="minorHAnsi"/>
          <w:sz w:val="20"/>
          <w:szCs w:val="20"/>
        </w:rPr>
        <w:t>that is 0.1M? (</w:t>
      </w:r>
      <w:proofErr w:type="gramStart"/>
      <w:r w:rsidR="001605A7" w:rsidRPr="00207C53">
        <w:rPr>
          <w:rFonts w:cstheme="minorHAnsi"/>
          <w:sz w:val="20"/>
          <w:szCs w:val="20"/>
        </w:rPr>
        <w:t>assume</w:t>
      </w:r>
      <w:proofErr w:type="gramEnd"/>
      <w:r w:rsidR="001605A7" w:rsidRPr="00207C53">
        <w:rPr>
          <w:rFonts w:cstheme="minorHAnsi"/>
          <w:sz w:val="20"/>
          <w:szCs w:val="20"/>
        </w:rPr>
        <w:t xml:space="preserve"> </w:t>
      </w:r>
      <w:proofErr w:type="spellStart"/>
      <w:r w:rsidR="001605A7" w:rsidRPr="00207C53">
        <w:rPr>
          <w:rFonts w:cstheme="minorHAnsi"/>
          <w:sz w:val="20"/>
          <w:szCs w:val="20"/>
        </w:rPr>
        <w:t>i</w:t>
      </w:r>
      <w:proofErr w:type="spellEnd"/>
      <w:r w:rsidR="001605A7" w:rsidRPr="00207C53">
        <w:rPr>
          <w:rFonts w:cstheme="minorHAnsi"/>
          <w:sz w:val="20"/>
          <w:szCs w:val="20"/>
        </w:rPr>
        <w:t xml:space="preserve"> = 1, and a temperature of 22°C)</w:t>
      </w:r>
    </w:p>
    <w:p w:rsidR="001605A7" w:rsidRPr="00207C53" w:rsidRDefault="001605A7" w:rsidP="001605A7">
      <w:pPr>
        <w:autoSpaceDE w:val="0"/>
        <w:autoSpaceDN w:val="0"/>
        <w:adjustRightInd w:val="0"/>
        <w:spacing w:after="0" w:line="240" w:lineRule="auto"/>
        <w:rPr>
          <w:rFonts w:cstheme="minorHAnsi"/>
          <w:sz w:val="20"/>
          <w:szCs w:val="20"/>
        </w:rPr>
      </w:pPr>
    </w:p>
    <w:p w:rsidR="00207C53" w:rsidRDefault="00207C53" w:rsidP="001605A7">
      <w:pPr>
        <w:autoSpaceDE w:val="0"/>
        <w:autoSpaceDN w:val="0"/>
        <w:adjustRightInd w:val="0"/>
        <w:spacing w:after="0" w:line="240" w:lineRule="auto"/>
        <w:rPr>
          <w:rFonts w:cstheme="minorHAnsi"/>
          <w:sz w:val="20"/>
          <w:szCs w:val="20"/>
        </w:rPr>
      </w:pPr>
    </w:p>
    <w:p w:rsidR="00AA55B7" w:rsidRDefault="00AA55B7" w:rsidP="001605A7">
      <w:pPr>
        <w:autoSpaceDE w:val="0"/>
        <w:autoSpaceDN w:val="0"/>
        <w:adjustRightInd w:val="0"/>
        <w:spacing w:after="0" w:line="240" w:lineRule="auto"/>
        <w:rPr>
          <w:rFonts w:cstheme="minorHAnsi"/>
          <w:sz w:val="20"/>
          <w:szCs w:val="20"/>
        </w:rPr>
      </w:pPr>
    </w:p>
    <w:p w:rsidR="00207C53" w:rsidRPr="00207C53" w:rsidRDefault="00207C53" w:rsidP="001605A7">
      <w:pPr>
        <w:autoSpaceDE w:val="0"/>
        <w:autoSpaceDN w:val="0"/>
        <w:adjustRightInd w:val="0"/>
        <w:spacing w:after="0" w:line="240" w:lineRule="auto"/>
        <w:rPr>
          <w:rFonts w:cstheme="minorHAnsi"/>
          <w:sz w:val="20"/>
          <w:szCs w:val="20"/>
        </w:rPr>
      </w:pPr>
    </w:p>
    <w:p w:rsidR="001605A7" w:rsidRPr="00207C53" w:rsidRDefault="0092053F" w:rsidP="001605A7">
      <w:pPr>
        <w:autoSpaceDE w:val="0"/>
        <w:autoSpaceDN w:val="0"/>
        <w:adjustRightInd w:val="0"/>
        <w:spacing w:after="0" w:line="240" w:lineRule="auto"/>
        <w:rPr>
          <w:rFonts w:cstheme="minorHAnsi"/>
          <w:sz w:val="20"/>
          <w:szCs w:val="20"/>
        </w:rPr>
      </w:pPr>
      <w:r w:rsidRPr="00207C53">
        <w:rPr>
          <w:rFonts w:cstheme="minorHAnsi"/>
          <w:sz w:val="20"/>
          <w:szCs w:val="20"/>
        </w:rPr>
        <w:t>8</w:t>
      </w:r>
      <w:r w:rsidR="001605A7" w:rsidRPr="00207C53">
        <w:rPr>
          <w:rFonts w:cstheme="minorHAnsi"/>
          <w:sz w:val="20"/>
          <w:szCs w:val="20"/>
        </w:rPr>
        <w:t xml:space="preserve">. What is the </w:t>
      </w:r>
      <w:r w:rsidR="001605A7" w:rsidRPr="00721D24">
        <w:rPr>
          <w:rFonts w:cstheme="minorHAnsi"/>
          <w:sz w:val="20"/>
          <w:szCs w:val="20"/>
          <w:u w:val="single"/>
        </w:rPr>
        <w:t>solute</w:t>
      </w:r>
      <w:r w:rsidR="001605A7" w:rsidRPr="00207C53">
        <w:rPr>
          <w:rFonts w:cstheme="minorHAnsi"/>
          <w:sz w:val="20"/>
          <w:szCs w:val="20"/>
        </w:rPr>
        <w:t xml:space="preserve"> potential for a solution that is 0.5M? (</w:t>
      </w:r>
      <w:proofErr w:type="gramStart"/>
      <w:r w:rsidR="001605A7" w:rsidRPr="00207C53">
        <w:rPr>
          <w:rFonts w:cstheme="minorHAnsi"/>
          <w:sz w:val="20"/>
          <w:szCs w:val="20"/>
        </w:rPr>
        <w:t>assume</w:t>
      </w:r>
      <w:proofErr w:type="gramEnd"/>
      <w:r w:rsidR="001605A7" w:rsidRPr="00207C53">
        <w:rPr>
          <w:rFonts w:cstheme="minorHAnsi"/>
          <w:sz w:val="20"/>
          <w:szCs w:val="20"/>
        </w:rPr>
        <w:t xml:space="preserve"> </w:t>
      </w:r>
      <w:proofErr w:type="spellStart"/>
      <w:r w:rsidR="001605A7" w:rsidRPr="00207C53">
        <w:rPr>
          <w:rFonts w:cstheme="minorHAnsi"/>
          <w:sz w:val="20"/>
          <w:szCs w:val="20"/>
        </w:rPr>
        <w:t>i</w:t>
      </w:r>
      <w:proofErr w:type="spellEnd"/>
      <w:r w:rsidR="001605A7" w:rsidRPr="00207C53">
        <w:rPr>
          <w:rFonts w:cstheme="minorHAnsi"/>
          <w:sz w:val="20"/>
          <w:szCs w:val="20"/>
        </w:rPr>
        <w:t xml:space="preserve"> = 1, and a temperature of 10°C) </w:t>
      </w:r>
    </w:p>
    <w:p w:rsidR="001605A7" w:rsidRPr="00207C53" w:rsidRDefault="001605A7" w:rsidP="001605A7">
      <w:pPr>
        <w:tabs>
          <w:tab w:val="left" w:pos="2580"/>
        </w:tabs>
        <w:spacing w:after="0" w:line="240" w:lineRule="auto"/>
        <w:ind w:left="720"/>
        <w:rPr>
          <w:rFonts w:cstheme="minorHAnsi"/>
          <w:sz w:val="20"/>
          <w:szCs w:val="20"/>
        </w:rPr>
      </w:pPr>
    </w:p>
    <w:p w:rsidR="001605A7" w:rsidRDefault="001605A7" w:rsidP="00451930">
      <w:pPr>
        <w:autoSpaceDE w:val="0"/>
        <w:autoSpaceDN w:val="0"/>
        <w:adjustRightInd w:val="0"/>
        <w:spacing w:after="0" w:line="240" w:lineRule="auto"/>
        <w:rPr>
          <w:rFonts w:cstheme="minorHAnsi"/>
          <w:sz w:val="20"/>
          <w:szCs w:val="20"/>
        </w:rPr>
      </w:pPr>
    </w:p>
    <w:p w:rsidR="00207C53" w:rsidRDefault="00207C53" w:rsidP="00451930">
      <w:pPr>
        <w:autoSpaceDE w:val="0"/>
        <w:autoSpaceDN w:val="0"/>
        <w:adjustRightInd w:val="0"/>
        <w:spacing w:after="0" w:line="240" w:lineRule="auto"/>
        <w:rPr>
          <w:rFonts w:cstheme="minorHAnsi"/>
          <w:sz w:val="20"/>
          <w:szCs w:val="20"/>
        </w:rPr>
      </w:pPr>
    </w:p>
    <w:p w:rsidR="00AA55B7" w:rsidRPr="00207C53" w:rsidRDefault="00AA55B7" w:rsidP="00451930">
      <w:pPr>
        <w:autoSpaceDE w:val="0"/>
        <w:autoSpaceDN w:val="0"/>
        <w:adjustRightInd w:val="0"/>
        <w:spacing w:after="0" w:line="240" w:lineRule="auto"/>
        <w:rPr>
          <w:rFonts w:cstheme="minorHAnsi"/>
          <w:sz w:val="20"/>
          <w:szCs w:val="20"/>
        </w:rPr>
      </w:pPr>
    </w:p>
    <w:p w:rsidR="001605A7" w:rsidRPr="00207C53" w:rsidRDefault="0092053F" w:rsidP="001605A7">
      <w:pPr>
        <w:tabs>
          <w:tab w:val="left" w:pos="2580"/>
        </w:tabs>
        <w:spacing w:after="0" w:line="240" w:lineRule="auto"/>
        <w:rPr>
          <w:rFonts w:eastAsia="Times New Roman" w:cstheme="minorHAnsi"/>
          <w:sz w:val="20"/>
          <w:szCs w:val="20"/>
        </w:rPr>
      </w:pPr>
      <w:r w:rsidRPr="00207C53">
        <w:rPr>
          <w:rFonts w:eastAsia="Times New Roman" w:cstheme="minorHAnsi"/>
          <w:sz w:val="20"/>
          <w:szCs w:val="20"/>
        </w:rPr>
        <w:t>9</w:t>
      </w:r>
      <w:r w:rsidR="001605A7" w:rsidRPr="00207C53">
        <w:rPr>
          <w:rFonts w:eastAsia="Times New Roman" w:cstheme="minorHAnsi"/>
          <w:sz w:val="20"/>
          <w:szCs w:val="20"/>
        </w:rPr>
        <w:t xml:space="preserve">. A plant cell has a solute potential of –4.0 bars and a pressure potential of 1.0 bar.  What is its water potential?  </w:t>
      </w:r>
    </w:p>
    <w:p w:rsidR="001605A7" w:rsidRPr="00207C53" w:rsidRDefault="00AA55B7" w:rsidP="001605A7">
      <w:pPr>
        <w:tabs>
          <w:tab w:val="left" w:pos="2580"/>
        </w:tabs>
        <w:spacing w:after="0" w:line="240" w:lineRule="auto"/>
        <w:rPr>
          <w:rFonts w:eastAsia="Times New Roman" w:cstheme="minorHAnsi"/>
          <w:sz w:val="20"/>
          <w:szCs w:val="20"/>
        </w:rPr>
      </w:pPr>
      <w:r>
        <w:rPr>
          <w:rFonts w:eastAsia="Times New Roman" w:cstheme="minorHAnsi"/>
          <w:sz w:val="20"/>
          <w:szCs w:val="20"/>
        </w:rPr>
        <w:t xml:space="preserve">   </w:t>
      </w:r>
      <w:r w:rsidR="001605A7" w:rsidRPr="00207C53">
        <w:rPr>
          <w:rFonts w:eastAsia="Times New Roman" w:cstheme="minorHAnsi"/>
          <w:sz w:val="20"/>
          <w:szCs w:val="20"/>
        </w:rPr>
        <w:t xml:space="preserve">  If this cell is placed in a solution with a water potential of –5.0 bar.  What will happen to this cell? </w:t>
      </w:r>
    </w:p>
    <w:p w:rsidR="00207C53" w:rsidRDefault="00207C53" w:rsidP="001605A7">
      <w:pPr>
        <w:tabs>
          <w:tab w:val="left" w:pos="2580"/>
        </w:tabs>
        <w:spacing w:after="0" w:line="240" w:lineRule="auto"/>
        <w:rPr>
          <w:rFonts w:cstheme="minorHAnsi"/>
          <w:sz w:val="20"/>
          <w:szCs w:val="20"/>
        </w:rPr>
      </w:pPr>
    </w:p>
    <w:p w:rsidR="001605A7" w:rsidRPr="00207C53" w:rsidRDefault="0092053F" w:rsidP="00207C53">
      <w:pPr>
        <w:tabs>
          <w:tab w:val="left" w:pos="2580"/>
        </w:tabs>
        <w:spacing w:after="0" w:line="240" w:lineRule="auto"/>
        <w:rPr>
          <w:rFonts w:eastAsia="Times New Roman" w:cstheme="minorHAnsi"/>
          <w:sz w:val="20"/>
          <w:szCs w:val="20"/>
        </w:rPr>
      </w:pPr>
      <w:r w:rsidRPr="00207C53">
        <w:rPr>
          <w:rFonts w:cstheme="minorHAnsi"/>
          <w:sz w:val="20"/>
          <w:szCs w:val="20"/>
        </w:rPr>
        <w:t>10</w:t>
      </w:r>
      <w:r w:rsidR="001605A7" w:rsidRPr="00207C53">
        <w:rPr>
          <w:rFonts w:eastAsia="Times New Roman" w:cstheme="minorHAnsi"/>
          <w:sz w:val="20"/>
          <w:szCs w:val="20"/>
        </w:rPr>
        <w:t xml:space="preserve"> A plant cell has a solute potential of –2.0 and a pressure potential of 0.0.  What is its </w:t>
      </w:r>
      <w:r w:rsidR="00AA55B7">
        <w:rPr>
          <w:rFonts w:eastAsia="Times New Roman" w:cstheme="minorHAnsi"/>
          <w:sz w:val="20"/>
          <w:szCs w:val="20"/>
        </w:rPr>
        <w:t>water potential? Show your work</w:t>
      </w:r>
    </w:p>
    <w:p w:rsidR="001605A7" w:rsidRPr="00207C53" w:rsidRDefault="001605A7" w:rsidP="001605A7">
      <w:pPr>
        <w:tabs>
          <w:tab w:val="left" w:pos="2580"/>
        </w:tabs>
        <w:spacing w:after="0" w:line="240" w:lineRule="auto"/>
        <w:ind w:left="360"/>
        <w:rPr>
          <w:rFonts w:cstheme="minorHAnsi"/>
          <w:sz w:val="20"/>
          <w:szCs w:val="20"/>
        </w:rPr>
      </w:pPr>
      <w:r w:rsidRPr="00207C53">
        <w:rPr>
          <w:rFonts w:eastAsia="Times New Roman" w:cstheme="minorHAnsi"/>
          <w:sz w:val="20"/>
          <w:szCs w:val="20"/>
        </w:rPr>
        <w:t xml:space="preserve">It is placed in a solution with a water potential of –1.0.  What will happen to this plant cell? </w:t>
      </w:r>
    </w:p>
    <w:p w:rsidR="001605A7" w:rsidRPr="00207C53" w:rsidRDefault="001605A7" w:rsidP="00451930">
      <w:pPr>
        <w:autoSpaceDE w:val="0"/>
        <w:autoSpaceDN w:val="0"/>
        <w:adjustRightInd w:val="0"/>
        <w:spacing w:after="0" w:line="240" w:lineRule="auto"/>
        <w:rPr>
          <w:rFonts w:cstheme="minorHAnsi"/>
          <w:sz w:val="20"/>
          <w:szCs w:val="20"/>
        </w:rPr>
      </w:pPr>
    </w:p>
    <w:p w:rsidR="00A07440" w:rsidRDefault="00A07440" w:rsidP="00565AA1">
      <w:pPr>
        <w:autoSpaceDE w:val="0"/>
        <w:autoSpaceDN w:val="0"/>
        <w:adjustRightInd w:val="0"/>
        <w:spacing w:after="0" w:line="240" w:lineRule="auto"/>
        <w:rPr>
          <w:rFonts w:cstheme="minorHAnsi"/>
          <w:sz w:val="20"/>
          <w:szCs w:val="20"/>
        </w:rPr>
      </w:pPr>
    </w:p>
    <w:p w:rsidR="00AA55B7" w:rsidRDefault="00AA55B7" w:rsidP="00565AA1">
      <w:pPr>
        <w:autoSpaceDE w:val="0"/>
        <w:autoSpaceDN w:val="0"/>
        <w:adjustRightInd w:val="0"/>
        <w:spacing w:after="0" w:line="240" w:lineRule="auto"/>
        <w:rPr>
          <w:rFonts w:cstheme="minorHAnsi"/>
          <w:sz w:val="20"/>
          <w:szCs w:val="20"/>
        </w:rPr>
      </w:pPr>
    </w:p>
    <w:p w:rsidR="00AA55B7" w:rsidRDefault="00AA55B7" w:rsidP="00565AA1">
      <w:pPr>
        <w:autoSpaceDE w:val="0"/>
        <w:autoSpaceDN w:val="0"/>
        <w:adjustRightInd w:val="0"/>
        <w:spacing w:after="0" w:line="240" w:lineRule="auto"/>
        <w:rPr>
          <w:rFonts w:cstheme="minorHAnsi"/>
          <w:sz w:val="20"/>
          <w:szCs w:val="20"/>
        </w:rPr>
      </w:pPr>
    </w:p>
    <w:p w:rsidR="00AA55B7" w:rsidRPr="00AA55B7" w:rsidRDefault="00AA55B7" w:rsidP="00AA55B7">
      <w:pPr>
        <w:autoSpaceDE w:val="0"/>
        <w:autoSpaceDN w:val="0"/>
        <w:adjustRightInd w:val="0"/>
        <w:spacing w:after="0" w:line="240" w:lineRule="auto"/>
        <w:rPr>
          <w:rFonts w:cstheme="minorHAnsi"/>
          <w:sz w:val="20"/>
          <w:szCs w:val="20"/>
        </w:rPr>
      </w:pPr>
      <w:r w:rsidRPr="00AA55B7">
        <w:rPr>
          <w:rFonts w:cstheme="minorHAnsi"/>
          <w:sz w:val="20"/>
          <w:szCs w:val="20"/>
        </w:rPr>
        <w:t>1</w:t>
      </w:r>
      <w:r>
        <w:rPr>
          <w:rFonts w:cstheme="minorHAnsi"/>
          <w:sz w:val="20"/>
          <w:szCs w:val="20"/>
        </w:rPr>
        <w:t>1</w:t>
      </w:r>
      <w:r w:rsidRPr="00AA55B7">
        <w:rPr>
          <w:rFonts w:cstheme="minorHAnsi"/>
          <w:sz w:val="20"/>
          <w:szCs w:val="20"/>
        </w:rPr>
        <w:t>.  If a cell’s Ψ</w:t>
      </w:r>
      <w:r w:rsidRPr="00AA55B7">
        <w:rPr>
          <w:rFonts w:cstheme="minorHAnsi"/>
          <w:sz w:val="20"/>
          <w:szCs w:val="20"/>
          <w:vertAlign w:val="subscript"/>
        </w:rPr>
        <w:t>P</w:t>
      </w:r>
      <w:r w:rsidRPr="00AA55B7">
        <w:rPr>
          <w:rFonts w:cstheme="minorHAnsi"/>
          <w:sz w:val="20"/>
          <w:szCs w:val="20"/>
        </w:rPr>
        <w:t xml:space="preserve"> = 2 bars and its Ψ</w:t>
      </w:r>
      <w:r w:rsidRPr="00AA55B7">
        <w:rPr>
          <w:rFonts w:cstheme="minorHAnsi"/>
          <w:sz w:val="20"/>
          <w:szCs w:val="20"/>
          <w:vertAlign w:val="subscript"/>
        </w:rPr>
        <w:t>S</w:t>
      </w:r>
      <w:r w:rsidRPr="00AA55B7">
        <w:rPr>
          <w:rFonts w:cstheme="minorHAnsi"/>
          <w:sz w:val="20"/>
          <w:szCs w:val="20"/>
        </w:rPr>
        <w:t xml:space="preserve"> = -3.5 bars, what is the resulting Ψ?</w:t>
      </w:r>
    </w:p>
    <w:p w:rsidR="00AA55B7" w:rsidRPr="00AA55B7" w:rsidRDefault="00AA55B7" w:rsidP="00AA55B7">
      <w:pPr>
        <w:autoSpaceDE w:val="0"/>
        <w:autoSpaceDN w:val="0"/>
        <w:adjustRightInd w:val="0"/>
        <w:spacing w:after="0" w:line="240" w:lineRule="auto"/>
        <w:rPr>
          <w:rFonts w:cstheme="minorHAnsi"/>
          <w:sz w:val="20"/>
          <w:szCs w:val="20"/>
        </w:rPr>
      </w:pPr>
    </w:p>
    <w:p w:rsidR="00AA55B7" w:rsidRDefault="00AA55B7" w:rsidP="00AA55B7">
      <w:pPr>
        <w:autoSpaceDE w:val="0"/>
        <w:autoSpaceDN w:val="0"/>
        <w:adjustRightInd w:val="0"/>
        <w:spacing w:after="0" w:line="240" w:lineRule="auto"/>
        <w:rPr>
          <w:rFonts w:cstheme="minorHAnsi"/>
          <w:sz w:val="20"/>
          <w:szCs w:val="20"/>
        </w:rPr>
      </w:pPr>
    </w:p>
    <w:p w:rsidR="00AA55B7" w:rsidRDefault="00AA55B7" w:rsidP="00AA55B7">
      <w:pPr>
        <w:autoSpaceDE w:val="0"/>
        <w:autoSpaceDN w:val="0"/>
        <w:adjustRightInd w:val="0"/>
        <w:spacing w:after="0" w:line="240" w:lineRule="auto"/>
        <w:rPr>
          <w:rFonts w:cstheme="minorHAnsi"/>
          <w:sz w:val="20"/>
          <w:szCs w:val="20"/>
        </w:rPr>
      </w:pPr>
    </w:p>
    <w:p w:rsidR="00AA55B7" w:rsidRPr="00AA55B7" w:rsidRDefault="00AA55B7" w:rsidP="00AA55B7">
      <w:pPr>
        <w:autoSpaceDE w:val="0"/>
        <w:autoSpaceDN w:val="0"/>
        <w:adjustRightInd w:val="0"/>
        <w:spacing w:after="0" w:line="240" w:lineRule="auto"/>
        <w:rPr>
          <w:rFonts w:cstheme="minorHAnsi"/>
          <w:sz w:val="20"/>
          <w:szCs w:val="20"/>
        </w:rPr>
      </w:pPr>
    </w:p>
    <w:p w:rsidR="00AA55B7" w:rsidRPr="00AA55B7" w:rsidRDefault="00AA55B7" w:rsidP="00AA55B7">
      <w:pPr>
        <w:autoSpaceDE w:val="0"/>
        <w:autoSpaceDN w:val="0"/>
        <w:adjustRightInd w:val="0"/>
        <w:spacing w:after="0" w:line="240" w:lineRule="auto"/>
        <w:rPr>
          <w:rFonts w:cstheme="minorHAnsi"/>
          <w:sz w:val="20"/>
          <w:szCs w:val="20"/>
        </w:rPr>
      </w:pPr>
    </w:p>
    <w:p w:rsidR="00AA55B7" w:rsidRPr="00AA55B7" w:rsidRDefault="00AA55B7" w:rsidP="00AA55B7">
      <w:pPr>
        <w:autoSpaceDE w:val="0"/>
        <w:autoSpaceDN w:val="0"/>
        <w:adjustRightInd w:val="0"/>
        <w:spacing w:after="0" w:line="240" w:lineRule="auto"/>
        <w:rPr>
          <w:rFonts w:cstheme="minorHAnsi"/>
          <w:sz w:val="20"/>
          <w:szCs w:val="20"/>
        </w:rPr>
      </w:pPr>
      <w:r>
        <w:rPr>
          <w:rFonts w:cstheme="minorHAnsi"/>
          <w:sz w:val="20"/>
          <w:szCs w:val="20"/>
        </w:rPr>
        <w:t>1</w:t>
      </w:r>
      <w:r w:rsidRPr="00AA55B7">
        <w:rPr>
          <w:rFonts w:cstheme="minorHAnsi"/>
          <w:sz w:val="20"/>
          <w:szCs w:val="20"/>
        </w:rPr>
        <w:t>2.  The cell from question #1 is placed in a beaker of sugar water with Ψ</w:t>
      </w:r>
      <w:r w:rsidRPr="00AA55B7">
        <w:rPr>
          <w:rFonts w:cstheme="minorHAnsi"/>
          <w:sz w:val="20"/>
          <w:szCs w:val="20"/>
          <w:vertAlign w:val="subscript"/>
        </w:rPr>
        <w:t>S</w:t>
      </w:r>
      <w:r w:rsidRPr="00AA55B7">
        <w:rPr>
          <w:rFonts w:cstheme="minorHAnsi"/>
          <w:sz w:val="20"/>
          <w:szCs w:val="20"/>
        </w:rPr>
        <w:t xml:space="preserve"> = -4.0 bars.  In which direction will the net flow of water be?</w:t>
      </w:r>
    </w:p>
    <w:p w:rsidR="00AA55B7" w:rsidRPr="00AA55B7" w:rsidRDefault="00AA55B7" w:rsidP="00AA55B7">
      <w:pPr>
        <w:autoSpaceDE w:val="0"/>
        <w:autoSpaceDN w:val="0"/>
        <w:adjustRightInd w:val="0"/>
        <w:spacing w:after="0" w:line="240" w:lineRule="auto"/>
        <w:rPr>
          <w:rFonts w:cstheme="minorHAnsi"/>
          <w:sz w:val="20"/>
          <w:szCs w:val="20"/>
        </w:rPr>
      </w:pPr>
    </w:p>
    <w:p w:rsidR="00AA55B7" w:rsidRDefault="00AA55B7" w:rsidP="00AA55B7">
      <w:pPr>
        <w:autoSpaceDE w:val="0"/>
        <w:autoSpaceDN w:val="0"/>
        <w:adjustRightInd w:val="0"/>
        <w:spacing w:after="0" w:line="240" w:lineRule="auto"/>
        <w:rPr>
          <w:rFonts w:cstheme="minorHAnsi"/>
          <w:sz w:val="20"/>
          <w:szCs w:val="20"/>
        </w:rPr>
      </w:pPr>
    </w:p>
    <w:p w:rsidR="00AA55B7" w:rsidRPr="00AA55B7" w:rsidRDefault="00AA55B7" w:rsidP="00AA55B7">
      <w:pPr>
        <w:autoSpaceDE w:val="0"/>
        <w:autoSpaceDN w:val="0"/>
        <w:adjustRightInd w:val="0"/>
        <w:spacing w:after="0" w:line="240" w:lineRule="auto"/>
        <w:rPr>
          <w:rFonts w:cstheme="minorHAnsi"/>
          <w:sz w:val="20"/>
          <w:szCs w:val="20"/>
        </w:rPr>
      </w:pPr>
    </w:p>
    <w:p w:rsidR="00AA55B7" w:rsidRPr="00AA55B7" w:rsidRDefault="00AA55B7" w:rsidP="00AA55B7">
      <w:pPr>
        <w:autoSpaceDE w:val="0"/>
        <w:autoSpaceDN w:val="0"/>
        <w:adjustRightInd w:val="0"/>
        <w:spacing w:after="0" w:line="240" w:lineRule="auto"/>
        <w:rPr>
          <w:rFonts w:cstheme="minorHAnsi"/>
          <w:sz w:val="20"/>
          <w:szCs w:val="20"/>
        </w:rPr>
      </w:pPr>
    </w:p>
    <w:p w:rsidR="00AA55B7" w:rsidRPr="00AA55B7" w:rsidRDefault="00AA55B7" w:rsidP="00AA55B7">
      <w:pPr>
        <w:autoSpaceDE w:val="0"/>
        <w:autoSpaceDN w:val="0"/>
        <w:adjustRightInd w:val="0"/>
        <w:spacing w:after="0" w:line="240" w:lineRule="auto"/>
        <w:rPr>
          <w:rFonts w:cstheme="minorHAnsi"/>
          <w:sz w:val="20"/>
          <w:szCs w:val="20"/>
        </w:rPr>
      </w:pPr>
      <w:r>
        <w:rPr>
          <w:rFonts w:cstheme="minorHAnsi"/>
          <w:sz w:val="20"/>
          <w:szCs w:val="20"/>
        </w:rPr>
        <w:t>1</w:t>
      </w:r>
      <w:r w:rsidRPr="00AA55B7">
        <w:rPr>
          <w:rFonts w:cstheme="minorHAnsi"/>
          <w:sz w:val="20"/>
          <w:szCs w:val="20"/>
        </w:rPr>
        <w:t xml:space="preserve">3.  The original cell from question # 1 is placed in a beaker of sugar water </w:t>
      </w:r>
      <w:proofErr w:type="gramStart"/>
      <w:r w:rsidRPr="00AA55B7">
        <w:rPr>
          <w:rFonts w:cstheme="minorHAnsi"/>
          <w:sz w:val="20"/>
          <w:szCs w:val="20"/>
        </w:rPr>
        <w:t>with  Ψ</w:t>
      </w:r>
      <w:r w:rsidRPr="00AA55B7">
        <w:rPr>
          <w:rFonts w:cstheme="minorHAnsi"/>
          <w:sz w:val="20"/>
          <w:szCs w:val="20"/>
          <w:vertAlign w:val="subscript"/>
        </w:rPr>
        <w:t>S</w:t>
      </w:r>
      <w:proofErr w:type="gramEnd"/>
      <w:r w:rsidRPr="00AA55B7">
        <w:rPr>
          <w:rFonts w:cstheme="minorHAnsi"/>
          <w:sz w:val="20"/>
          <w:szCs w:val="20"/>
        </w:rPr>
        <w:t xml:space="preserve"> = -1.5 bars.  In which direction will the net flow of water be?</w:t>
      </w:r>
    </w:p>
    <w:p w:rsidR="00AA55B7" w:rsidRPr="00AA55B7" w:rsidRDefault="00AA55B7" w:rsidP="00AA55B7">
      <w:pPr>
        <w:autoSpaceDE w:val="0"/>
        <w:autoSpaceDN w:val="0"/>
        <w:adjustRightInd w:val="0"/>
        <w:spacing w:after="0" w:line="240" w:lineRule="auto"/>
        <w:rPr>
          <w:rFonts w:cstheme="minorHAnsi"/>
          <w:sz w:val="20"/>
          <w:szCs w:val="20"/>
        </w:rPr>
      </w:pPr>
    </w:p>
    <w:p w:rsidR="00AA55B7" w:rsidRPr="00AA55B7" w:rsidRDefault="00AA55B7" w:rsidP="00AA55B7">
      <w:pPr>
        <w:autoSpaceDE w:val="0"/>
        <w:autoSpaceDN w:val="0"/>
        <w:adjustRightInd w:val="0"/>
        <w:spacing w:after="0" w:line="240" w:lineRule="auto"/>
        <w:rPr>
          <w:rFonts w:cstheme="minorHAnsi"/>
          <w:sz w:val="20"/>
          <w:szCs w:val="20"/>
        </w:rPr>
      </w:pPr>
    </w:p>
    <w:p w:rsidR="00AA55B7" w:rsidRDefault="00AA55B7" w:rsidP="00AA55B7">
      <w:pPr>
        <w:autoSpaceDE w:val="0"/>
        <w:autoSpaceDN w:val="0"/>
        <w:adjustRightInd w:val="0"/>
        <w:spacing w:after="0" w:line="240" w:lineRule="auto"/>
        <w:rPr>
          <w:rFonts w:cstheme="minorHAnsi"/>
          <w:sz w:val="20"/>
          <w:szCs w:val="20"/>
        </w:rPr>
      </w:pPr>
    </w:p>
    <w:p w:rsidR="00AA55B7" w:rsidRPr="00AA55B7" w:rsidRDefault="00AA55B7" w:rsidP="00AA55B7">
      <w:pPr>
        <w:autoSpaceDE w:val="0"/>
        <w:autoSpaceDN w:val="0"/>
        <w:adjustRightInd w:val="0"/>
        <w:spacing w:after="0" w:line="240" w:lineRule="auto"/>
        <w:rPr>
          <w:rFonts w:cstheme="minorHAnsi"/>
          <w:sz w:val="20"/>
          <w:szCs w:val="20"/>
        </w:rPr>
      </w:pPr>
    </w:p>
    <w:p w:rsidR="00AA55B7" w:rsidRPr="00AA55B7" w:rsidRDefault="00AA55B7" w:rsidP="00AA55B7">
      <w:pPr>
        <w:autoSpaceDE w:val="0"/>
        <w:autoSpaceDN w:val="0"/>
        <w:adjustRightInd w:val="0"/>
        <w:spacing w:after="0" w:line="240" w:lineRule="auto"/>
        <w:rPr>
          <w:rFonts w:cstheme="minorHAnsi"/>
          <w:sz w:val="20"/>
          <w:szCs w:val="20"/>
        </w:rPr>
      </w:pPr>
    </w:p>
    <w:p w:rsidR="00AA55B7" w:rsidRPr="00AA55B7" w:rsidRDefault="00AA55B7" w:rsidP="00AA55B7">
      <w:pPr>
        <w:autoSpaceDE w:val="0"/>
        <w:autoSpaceDN w:val="0"/>
        <w:adjustRightInd w:val="0"/>
        <w:spacing w:after="0" w:line="240" w:lineRule="auto"/>
        <w:rPr>
          <w:rFonts w:cstheme="minorHAnsi"/>
          <w:sz w:val="20"/>
          <w:szCs w:val="20"/>
        </w:rPr>
      </w:pPr>
      <w:r>
        <w:rPr>
          <w:rFonts w:cstheme="minorHAnsi"/>
          <w:sz w:val="20"/>
          <w:szCs w:val="20"/>
        </w:rPr>
        <w:t>1</w:t>
      </w:r>
      <w:r w:rsidRPr="00AA55B7">
        <w:rPr>
          <w:rFonts w:cstheme="minorHAnsi"/>
          <w:sz w:val="20"/>
          <w:szCs w:val="20"/>
        </w:rPr>
        <w:t>4.  The value for Ψ in root tissue was found to be -3.3 bars.  If you take the root tissue and place it in a 0.1 M solution of sucrose at 20°C in an open beaker, what is the Ψ of the solution, and in which direction would the net flow of water be?</w:t>
      </w:r>
    </w:p>
    <w:p w:rsidR="00AA55B7" w:rsidRPr="00AA55B7" w:rsidRDefault="00AA55B7" w:rsidP="00AA55B7">
      <w:pPr>
        <w:autoSpaceDE w:val="0"/>
        <w:autoSpaceDN w:val="0"/>
        <w:adjustRightInd w:val="0"/>
        <w:spacing w:after="0" w:line="240" w:lineRule="auto"/>
        <w:rPr>
          <w:rFonts w:cstheme="minorHAnsi"/>
          <w:sz w:val="20"/>
          <w:szCs w:val="20"/>
        </w:rPr>
      </w:pPr>
    </w:p>
    <w:p w:rsidR="00AA55B7" w:rsidRDefault="00AA55B7" w:rsidP="00AA55B7">
      <w:pPr>
        <w:autoSpaceDE w:val="0"/>
        <w:autoSpaceDN w:val="0"/>
        <w:adjustRightInd w:val="0"/>
        <w:spacing w:after="0" w:line="240" w:lineRule="auto"/>
        <w:rPr>
          <w:rFonts w:cstheme="minorHAnsi"/>
          <w:sz w:val="20"/>
          <w:szCs w:val="20"/>
        </w:rPr>
      </w:pPr>
    </w:p>
    <w:p w:rsidR="00AA55B7" w:rsidRPr="00AA55B7" w:rsidRDefault="00AA55B7" w:rsidP="00AA55B7">
      <w:pPr>
        <w:autoSpaceDE w:val="0"/>
        <w:autoSpaceDN w:val="0"/>
        <w:adjustRightInd w:val="0"/>
        <w:spacing w:after="0" w:line="240" w:lineRule="auto"/>
        <w:rPr>
          <w:rFonts w:cstheme="minorHAnsi"/>
          <w:sz w:val="20"/>
          <w:szCs w:val="20"/>
        </w:rPr>
      </w:pPr>
    </w:p>
    <w:p w:rsidR="00AA55B7" w:rsidRPr="00AA55B7" w:rsidRDefault="00AA55B7" w:rsidP="00AA55B7">
      <w:pPr>
        <w:autoSpaceDE w:val="0"/>
        <w:autoSpaceDN w:val="0"/>
        <w:adjustRightInd w:val="0"/>
        <w:spacing w:after="0" w:line="240" w:lineRule="auto"/>
        <w:rPr>
          <w:rFonts w:cstheme="minorHAnsi"/>
          <w:sz w:val="20"/>
          <w:szCs w:val="20"/>
        </w:rPr>
      </w:pPr>
    </w:p>
    <w:p w:rsidR="00AA55B7" w:rsidRPr="00AA55B7" w:rsidRDefault="00AA55B7" w:rsidP="00AA55B7">
      <w:pPr>
        <w:autoSpaceDE w:val="0"/>
        <w:autoSpaceDN w:val="0"/>
        <w:adjustRightInd w:val="0"/>
        <w:spacing w:after="0" w:line="240" w:lineRule="auto"/>
        <w:rPr>
          <w:rFonts w:cstheme="minorHAnsi"/>
          <w:sz w:val="20"/>
          <w:szCs w:val="20"/>
        </w:rPr>
      </w:pPr>
    </w:p>
    <w:p w:rsidR="00AA55B7" w:rsidRPr="00AA55B7" w:rsidRDefault="00AA55B7" w:rsidP="00AA55B7">
      <w:pPr>
        <w:autoSpaceDE w:val="0"/>
        <w:autoSpaceDN w:val="0"/>
        <w:adjustRightInd w:val="0"/>
        <w:spacing w:after="0" w:line="240" w:lineRule="auto"/>
        <w:rPr>
          <w:rFonts w:cstheme="minorHAnsi"/>
          <w:sz w:val="20"/>
          <w:szCs w:val="20"/>
        </w:rPr>
      </w:pPr>
      <w:r>
        <w:rPr>
          <w:rFonts w:cstheme="minorHAnsi"/>
          <w:sz w:val="20"/>
          <w:szCs w:val="20"/>
        </w:rPr>
        <w:t>1</w:t>
      </w:r>
      <w:r w:rsidRPr="00AA55B7">
        <w:rPr>
          <w:rFonts w:cstheme="minorHAnsi"/>
          <w:sz w:val="20"/>
          <w:szCs w:val="20"/>
        </w:rPr>
        <w:t xml:space="preserve">5.  </w:t>
      </w:r>
      <w:proofErr w:type="spellStart"/>
      <w:r w:rsidRPr="00AA55B7">
        <w:rPr>
          <w:rFonts w:cstheme="minorHAnsi"/>
          <w:sz w:val="20"/>
          <w:szCs w:val="20"/>
        </w:rPr>
        <w:t>NaCl</w:t>
      </w:r>
      <w:proofErr w:type="spellEnd"/>
      <w:r w:rsidRPr="00AA55B7">
        <w:rPr>
          <w:rFonts w:cstheme="minorHAnsi"/>
          <w:sz w:val="20"/>
          <w:szCs w:val="20"/>
        </w:rPr>
        <w:t xml:space="preserve"> dissociates into 2 particles in water: Na</w:t>
      </w:r>
      <w:r w:rsidRPr="00AA55B7">
        <w:rPr>
          <w:rFonts w:cstheme="minorHAnsi"/>
          <w:sz w:val="20"/>
          <w:szCs w:val="20"/>
          <w:vertAlign w:val="superscript"/>
        </w:rPr>
        <w:t>+</w:t>
      </w:r>
      <w:r w:rsidRPr="00AA55B7">
        <w:rPr>
          <w:rFonts w:cstheme="minorHAnsi"/>
          <w:sz w:val="20"/>
          <w:szCs w:val="20"/>
        </w:rPr>
        <w:t xml:space="preserve"> and </w:t>
      </w:r>
      <w:proofErr w:type="spellStart"/>
      <w:r w:rsidRPr="00AA55B7">
        <w:rPr>
          <w:rFonts w:cstheme="minorHAnsi"/>
          <w:sz w:val="20"/>
          <w:szCs w:val="20"/>
        </w:rPr>
        <w:t>Cl</w:t>
      </w:r>
      <w:proofErr w:type="spellEnd"/>
      <w:r w:rsidRPr="00AA55B7">
        <w:rPr>
          <w:rFonts w:cstheme="minorHAnsi"/>
          <w:sz w:val="20"/>
          <w:szCs w:val="20"/>
          <w:vertAlign w:val="superscript"/>
        </w:rPr>
        <w:t>-</w:t>
      </w:r>
      <w:r w:rsidRPr="00AA55B7">
        <w:rPr>
          <w:rFonts w:cstheme="minorHAnsi"/>
          <w:sz w:val="20"/>
          <w:szCs w:val="20"/>
        </w:rPr>
        <w:t xml:space="preserve">. If the solution in question 4 contained 0.1M </w:t>
      </w:r>
      <w:proofErr w:type="spellStart"/>
      <w:r w:rsidRPr="00AA55B7">
        <w:rPr>
          <w:rFonts w:cstheme="minorHAnsi"/>
          <w:sz w:val="20"/>
          <w:szCs w:val="20"/>
        </w:rPr>
        <w:t>NaCl</w:t>
      </w:r>
      <w:proofErr w:type="spellEnd"/>
      <w:r w:rsidRPr="00AA55B7">
        <w:rPr>
          <w:rFonts w:cstheme="minorHAnsi"/>
          <w:sz w:val="20"/>
          <w:szCs w:val="20"/>
        </w:rPr>
        <w:t xml:space="preserve"> instead of 0.1M sucrose, what is the Ψ of the solution, and in which direction would the net flow of water be?</w:t>
      </w:r>
    </w:p>
    <w:p w:rsidR="00AA55B7" w:rsidRPr="00AA55B7" w:rsidRDefault="00AA55B7" w:rsidP="00AA55B7">
      <w:pPr>
        <w:autoSpaceDE w:val="0"/>
        <w:autoSpaceDN w:val="0"/>
        <w:adjustRightInd w:val="0"/>
        <w:spacing w:after="0" w:line="240" w:lineRule="auto"/>
        <w:rPr>
          <w:rFonts w:cstheme="minorHAnsi"/>
          <w:sz w:val="20"/>
          <w:szCs w:val="20"/>
        </w:rPr>
      </w:pPr>
    </w:p>
    <w:p w:rsidR="00AA55B7" w:rsidRDefault="00AA55B7" w:rsidP="00AA55B7">
      <w:pPr>
        <w:autoSpaceDE w:val="0"/>
        <w:autoSpaceDN w:val="0"/>
        <w:adjustRightInd w:val="0"/>
        <w:spacing w:after="0" w:line="240" w:lineRule="auto"/>
        <w:rPr>
          <w:rFonts w:cstheme="minorHAnsi"/>
          <w:sz w:val="20"/>
          <w:szCs w:val="20"/>
        </w:rPr>
      </w:pPr>
    </w:p>
    <w:p w:rsidR="00AA55B7" w:rsidRPr="00AA55B7" w:rsidRDefault="00AA55B7" w:rsidP="00AA55B7">
      <w:pPr>
        <w:autoSpaceDE w:val="0"/>
        <w:autoSpaceDN w:val="0"/>
        <w:adjustRightInd w:val="0"/>
        <w:spacing w:after="0" w:line="240" w:lineRule="auto"/>
        <w:rPr>
          <w:rFonts w:cstheme="minorHAnsi"/>
          <w:sz w:val="20"/>
          <w:szCs w:val="20"/>
        </w:rPr>
      </w:pPr>
    </w:p>
    <w:p w:rsidR="00AA55B7" w:rsidRPr="00AA55B7" w:rsidRDefault="00AA55B7" w:rsidP="00AA55B7">
      <w:pPr>
        <w:autoSpaceDE w:val="0"/>
        <w:autoSpaceDN w:val="0"/>
        <w:adjustRightInd w:val="0"/>
        <w:spacing w:after="0" w:line="240" w:lineRule="auto"/>
        <w:rPr>
          <w:rFonts w:cstheme="minorHAnsi"/>
          <w:sz w:val="20"/>
          <w:szCs w:val="20"/>
        </w:rPr>
      </w:pPr>
    </w:p>
    <w:p w:rsidR="00AA55B7" w:rsidRPr="00AA55B7" w:rsidRDefault="00AA55B7" w:rsidP="00AA55B7">
      <w:pPr>
        <w:autoSpaceDE w:val="0"/>
        <w:autoSpaceDN w:val="0"/>
        <w:adjustRightInd w:val="0"/>
        <w:spacing w:after="0" w:line="240" w:lineRule="auto"/>
        <w:rPr>
          <w:rFonts w:cstheme="minorHAnsi"/>
          <w:sz w:val="20"/>
          <w:szCs w:val="20"/>
        </w:rPr>
      </w:pPr>
    </w:p>
    <w:p w:rsidR="00AA55B7" w:rsidRPr="00AA55B7" w:rsidRDefault="00AA55B7" w:rsidP="00AA55B7">
      <w:pPr>
        <w:autoSpaceDE w:val="0"/>
        <w:autoSpaceDN w:val="0"/>
        <w:adjustRightInd w:val="0"/>
        <w:spacing w:after="0" w:line="240" w:lineRule="auto"/>
        <w:rPr>
          <w:rFonts w:cstheme="minorHAnsi"/>
          <w:sz w:val="20"/>
          <w:szCs w:val="20"/>
        </w:rPr>
      </w:pPr>
      <w:r>
        <w:rPr>
          <w:rFonts w:cstheme="minorHAnsi"/>
          <w:sz w:val="20"/>
          <w:szCs w:val="20"/>
        </w:rPr>
        <w:t>1</w:t>
      </w:r>
      <w:r w:rsidRPr="00AA55B7">
        <w:rPr>
          <w:rFonts w:cstheme="minorHAnsi"/>
          <w:sz w:val="20"/>
          <w:szCs w:val="20"/>
        </w:rPr>
        <w:t xml:space="preserve">6.  </w:t>
      </w:r>
      <w:r w:rsidRPr="00AA55B7">
        <w:rPr>
          <w:rFonts w:cstheme="minorHAnsi"/>
          <w:bCs/>
          <w:iCs/>
          <w:sz w:val="20"/>
          <w:szCs w:val="20"/>
        </w:rPr>
        <w:t xml:space="preserve">What is the solute potential </w:t>
      </w:r>
      <w:proofErr w:type="spellStart"/>
      <w:r w:rsidRPr="00AA55B7">
        <w:rPr>
          <w:rFonts w:cstheme="minorHAnsi"/>
          <w:sz w:val="20"/>
          <w:szCs w:val="20"/>
        </w:rPr>
        <w:t>Ψ</w:t>
      </w:r>
      <w:r w:rsidRPr="00AA55B7">
        <w:rPr>
          <w:rFonts w:cstheme="minorHAnsi"/>
          <w:bCs/>
          <w:iCs/>
          <w:sz w:val="20"/>
          <w:szCs w:val="20"/>
          <w:vertAlign w:val="subscript"/>
        </w:rPr>
        <w:t>s</w:t>
      </w:r>
      <w:proofErr w:type="spellEnd"/>
      <w:r w:rsidRPr="00AA55B7">
        <w:rPr>
          <w:rFonts w:cstheme="minorHAnsi"/>
          <w:bCs/>
          <w:iCs/>
          <w:sz w:val="20"/>
          <w:szCs w:val="20"/>
        </w:rPr>
        <w:t xml:space="preserve"> of a 3.5M sugar solution at 22 degrees Celsius in an open beaker?</w:t>
      </w:r>
    </w:p>
    <w:p w:rsidR="00AA55B7" w:rsidRPr="00AA55B7" w:rsidRDefault="00AA55B7" w:rsidP="00AA55B7">
      <w:pPr>
        <w:autoSpaceDE w:val="0"/>
        <w:autoSpaceDN w:val="0"/>
        <w:adjustRightInd w:val="0"/>
        <w:spacing w:after="0" w:line="240" w:lineRule="auto"/>
        <w:rPr>
          <w:rFonts w:cstheme="minorHAnsi"/>
          <w:sz w:val="20"/>
          <w:szCs w:val="20"/>
        </w:rPr>
      </w:pPr>
    </w:p>
    <w:p w:rsidR="00AA55B7" w:rsidRDefault="00AA55B7" w:rsidP="00AA55B7">
      <w:pPr>
        <w:autoSpaceDE w:val="0"/>
        <w:autoSpaceDN w:val="0"/>
        <w:adjustRightInd w:val="0"/>
        <w:spacing w:after="0" w:line="240" w:lineRule="auto"/>
        <w:rPr>
          <w:rFonts w:cstheme="minorHAnsi"/>
          <w:sz w:val="20"/>
          <w:szCs w:val="20"/>
        </w:rPr>
      </w:pPr>
    </w:p>
    <w:p w:rsidR="00AA55B7" w:rsidRDefault="00AA55B7" w:rsidP="00AA55B7">
      <w:pPr>
        <w:autoSpaceDE w:val="0"/>
        <w:autoSpaceDN w:val="0"/>
        <w:adjustRightInd w:val="0"/>
        <w:spacing w:after="0" w:line="240" w:lineRule="auto"/>
        <w:rPr>
          <w:rFonts w:cstheme="minorHAnsi"/>
          <w:sz w:val="20"/>
          <w:szCs w:val="20"/>
        </w:rPr>
      </w:pPr>
    </w:p>
    <w:p w:rsidR="00AA55B7" w:rsidRPr="00AA55B7" w:rsidRDefault="00AA55B7" w:rsidP="00AA55B7">
      <w:pPr>
        <w:autoSpaceDE w:val="0"/>
        <w:autoSpaceDN w:val="0"/>
        <w:adjustRightInd w:val="0"/>
        <w:spacing w:after="0" w:line="240" w:lineRule="auto"/>
        <w:rPr>
          <w:rFonts w:cstheme="minorHAnsi"/>
          <w:sz w:val="20"/>
          <w:szCs w:val="20"/>
        </w:rPr>
      </w:pPr>
    </w:p>
    <w:p w:rsidR="00AA55B7" w:rsidRPr="00AA55B7" w:rsidRDefault="00AA55B7" w:rsidP="00AA55B7">
      <w:pPr>
        <w:autoSpaceDE w:val="0"/>
        <w:autoSpaceDN w:val="0"/>
        <w:adjustRightInd w:val="0"/>
        <w:spacing w:after="0" w:line="240" w:lineRule="auto"/>
        <w:rPr>
          <w:rFonts w:cstheme="minorHAnsi"/>
          <w:sz w:val="20"/>
          <w:szCs w:val="20"/>
        </w:rPr>
      </w:pPr>
    </w:p>
    <w:p w:rsidR="00AA55B7" w:rsidRPr="00AA55B7" w:rsidRDefault="00AA55B7" w:rsidP="00AA55B7">
      <w:pPr>
        <w:autoSpaceDE w:val="0"/>
        <w:autoSpaceDN w:val="0"/>
        <w:adjustRightInd w:val="0"/>
        <w:spacing w:after="0" w:line="240" w:lineRule="auto"/>
        <w:rPr>
          <w:rFonts w:cstheme="minorHAnsi"/>
          <w:sz w:val="20"/>
          <w:szCs w:val="20"/>
        </w:rPr>
      </w:pPr>
    </w:p>
    <w:p w:rsidR="00AA55B7" w:rsidRPr="00AA55B7" w:rsidRDefault="00AA55B7" w:rsidP="00AA55B7">
      <w:pPr>
        <w:autoSpaceDE w:val="0"/>
        <w:autoSpaceDN w:val="0"/>
        <w:adjustRightInd w:val="0"/>
        <w:spacing w:after="0" w:line="240" w:lineRule="auto"/>
        <w:rPr>
          <w:rFonts w:cstheme="minorHAnsi"/>
          <w:sz w:val="20"/>
          <w:szCs w:val="20"/>
        </w:rPr>
      </w:pPr>
      <w:r>
        <w:rPr>
          <w:rFonts w:cstheme="minorHAnsi"/>
          <w:sz w:val="20"/>
          <w:szCs w:val="20"/>
        </w:rPr>
        <w:t>1</w:t>
      </w:r>
      <w:r w:rsidRPr="00AA55B7">
        <w:rPr>
          <w:rFonts w:cstheme="minorHAnsi"/>
          <w:sz w:val="20"/>
          <w:szCs w:val="20"/>
        </w:rPr>
        <w:t xml:space="preserve">7.  At 20°C, a cell containing 0.6M glucose is in </w:t>
      </w:r>
      <w:r w:rsidRPr="00AA55B7">
        <w:rPr>
          <w:rFonts w:cstheme="minorHAnsi"/>
          <w:sz w:val="20"/>
          <w:szCs w:val="20"/>
          <w:u w:val="single"/>
        </w:rPr>
        <w:t>equilibrium</w:t>
      </w:r>
      <w:r w:rsidRPr="00AA55B7">
        <w:rPr>
          <w:rFonts w:cstheme="minorHAnsi"/>
          <w:sz w:val="20"/>
          <w:szCs w:val="20"/>
        </w:rPr>
        <w:t xml:space="preserve"> with its surrounding solution containing 0.5M glucose in an open container.  What is the cell’s Ψ</w:t>
      </w:r>
      <w:r w:rsidRPr="00AA55B7">
        <w:rPr>
          <w:rFonts w:cstheme="minorHAnsi"/>
          <w:sz w:val="20"/>
          <w:szCs w:val="20"/>
          <w:vertAlign w:val="subscript"/>
        </w:rPr>
        <w:t>P</w:t>
      </w:r>
      <w:r w:rsidRPr="00AA55B7">
        <w:rPr>
          <w:rFonts w:cstheme="minorHAnsi"/>
          <w:sz w:val="20"/>
          <w:szCs w:val="20"/>
        </w:rPr>
        <w:t xml:space="preserve">? </w:t>
      </w:r>
    </w:p>
    <w:p w:rsidR="00AA55B7" w:rsidRDefault="00AA55B7" w:rsidP="00565AA1">
      <w:pPr>
        <w:autoSpaceDE w:val="0"/>
        <w:autoSpaceDN w:val="0"/>
        <w:adjustRightInd w:val="0"/>
        <w:spacing w:after="0" w:line="240" w:lineRule="auto"/>
        <w:rPr>
          <w:rFonts w:cstheme="minorHAnsi"/>
          <w:sz w:val="20"/>
          <w:szCs w:val="20"/>
        </w:rPr>
      </w:pPr>
    </w:p>
    <w:p w:rsidR="00721D24" w:rsidRPr="00207C53" w:rsidRDefault="00721D24" w:rsidP="00565AA1">
      <w:pPr>
        <w:autoSpaceDE w:val="0"/>
        <w:autoSpaceDN w:val="0"/>
        <w:adjustRightInd w:val="0"/>
        <w:spacing w:after="0" w:line="240" w:lineRule="auto"/>
        <w:rPr>
          <w:rFonts w:cstheme="minorHAnsi"/>
          <w:sz w:val="20"/>
          <w:szCs w:val="20"/>
        </w:rPr>
      </w:pPr>
    </w:p>
    <w:p w:rsidR="00A07440" w:rsidRDefault="00A07440" w:rsidP="00565AA1">
      <w:pPr>
        <w:autoSpaceDE w:val="0"/>
        <w:autoSpaceDN w:val="0"/>
        <w:adjustRightInd w:val="0"/>
        <w:spacing w:after="0" w:line="240" w:lineRule="auto"/>
        <w:rPr>
          <w:rFonts w:cstheme="minorHAnsi"/>
          <w:sz w:val="20"/>
          <w:szCs w:val="20"/>
        </w:rPr>
      </w:pPr>
    </w:p>
    <w:p w:rsidR="00207C53" w:rsidRDefault="00207C53" w:rsidP="00565AA1">
      <w:pPr>
        <w:autoSpaceDE w:val="0"/>
        <w:autoSpaceDN w:val="0"/>
        <w:adjustRightInd w:val="0"/>
        <w:spacing w:after="0" w:line="240" w:lineRule="auto"/>
        <w:rPr>
          <w:rFonts w:cstheme="minorHAnsi"/>
          <w:sz w:val="20"/>
          <w:szCs w:val="20"/>
        </w:rPr>
      </w:pPr>
    </w:p>
    <w:p w:rsidR="00052430" w:rsidRDefault="00052430" w:rsidP="00565AA1">
      <w:pPr>
        <w:autoSpaceDE w:val="0"/>
        <w:autoSpaceDN w:val="0"/>
        <w:adjustRightInd w:val="0"/>
        <w:spacing w:after="0" w:line="240" w:lineRule="auto"/>
        <w:rPr>
          <w:rFonts w:cstheme="minorHAnsi"/>
          <w:sz w:val="20"/>
          <w:szCs w:val="20"/>
        </w:rPr>
      </w:pPr>
    </w:p>
    <w:p w:rsidR="00052430" w:rsidRDefault="00052430" w:rsidP="00565AA1">
      <w:pPr>
        <w:autoSpaceDE w:val="0"/>
        <w:autoSpaceDN w:val="0"/>
        <w:adjustRightInd w:val="0"/>
        <w:spacing w:after="0" w:line="240" w:lineRule="auto"/>
        <w:rPr>
          <w:rFonts w:cstheme="minorHAnsi"/>
          <w:sz w:val="20"/>
          <w:szCs w:val="20"/>
        </w:rPr>
      </w:pPr>
    </w:p>
    <w:p w:rsidR="00052430" w:rsidRDefault="00052430" w:rsidP="00565AA1">
      <w:pPr>
        <w:autoSpaceDE w:val="0"/>
        <w:autoSpaceDN w:val="0"/>
        <w:adjustRightInd w:val="0"/>
        <w:spacing w:after="0" w:line="240" w:lineRule="auto"/>
        <w:rPr>
          <w:rFonts w:cstheme="minorHAnsi"/>
          <w:sz w:val="20"/>
          <w:szCs w:val="20"/>
        </w:rPr>
      </w:pPr>
    </w:p>
    <w:p w:rsidR="00052430" w:rsidRDefault="00052430" w:rsidP="00052430">
      <w:pPr>
        <w:jc w:val="center"/>
        <w:rPr>
          <w:rFonts w:cstheme="minorHAnsi"/>
          <w:sz w:val="20"/>
          <w:szCs w:val="20"/>
        </w:rPr>
      </w:pPr>
    </w:p>
    <w:p w:rsidR="00052430" w:rsidRDefault="00052430" w:rsidP="00052430">
      <w:pPr>
        <w:jc w:val="center"/>
        <w:rPr>
          <w:rFonts w:cstheme="minorHAnsi"/>
          <w:sz w:val="20"/>
          <w:szCs w:val="20"/>
        </w:rPr>
      </w:pPr>
    </w:p>
    <w:p w:rsidR="00052430" w:rsidRDefault="00052430" w:rsidP="00052430">
      <w:pPr>
        <w:jc w:val="center"/>
        <w:rPr>
          <w:rFonts w:cstheme="minorHAnsi"/>
          <w:sz w:val="20"/>
          <w:szCs w:val="20"/>
        </w:rPr>
      </w:pPr>
    </w:p>
    <w:p w:rsidR="00052430" w:rsidRDefault="00052430" w:rsidP="00052430">
      <w:pPr>
        <w:jc w:val="center"/>
        <w:rPr>
          <w:rFonts w:cstheme="minorHAnsi"/>
          <w:sz w:val="20"/>
          <w:szCs w:val="20"/>
        </w:rPr>
      </w:pPr>
    </w:p>
    <w:p w:rsidR="00052430" w:rsidRPr="00052430" w:rsidRDefault="00052430" w:rsidP="00052430">
      <w:pPr>
        <w:jc w:val="center"/>
        <w:rPr>
          <w:rFonts w:ascii="Bookman Old Style" w:hAnsi="Bookman Old Style"/>
          <w:b/>
          <w:sz w:val="36"/>
          <w:szCs w:val="36"/>
        </w:rPr>
      </w:pPr>
      <w:r>
        <w:rPr>
          <w:rFonts w:ascii="Bookman Old Style" w:hAnsi="Bookman Old Style"/>
          <w:b/>
          <w:sz w:val="36"/>
          <w:szCs w:val="36"/>
        </w:rPr>
        <w:lastRenderedPageBreak/>
        <w:t>Fun with Water Potential!</w:t>
      </w:r>
    </w:p>
    <w:p w:rsidR="00052430" w:rsidRPr="00D63F6A" w:rsidRDefault="00052430" w:rsidP="00052430">
      <w:pPr>
        <w:rPr>
          <w:rFonts w:ascii="Bookman Old Style" w:hAnsi="Bookman Old Style"/>
        </w:rPr>
      </w:pPr>
      <w:r w:rsidRPr="00D63F6A">
        <w:rPr>
          <w:rFonts w:ascii="Bookman Old Style" w:hAnsi="Bookman Old Style"/>
        </w:rPr>
        <w:t xml:space="preserve">Botanists use the term </w:t>
      </w:r>
      <w:r w:rsidRPr="00D63F6A">
        <w:rPr>
          <w:rFonts w:ascii="Bookman Old Style" w:hAnsi="Bookman Old Style"/>
          <w:u w:val="single"/>
        </w:rPr>
        <w:t>water potential</w:t>
      </w:r>
      <w:r w:rsidRPr="00D63F6A">
        <w:rPr>
          <w:rFonts w:ascii="Bookman Old Style" w:hAnsi="Bookman Old Style"/>
        </w:rPr>
        <w:t xml:space="preserve"> when predicting the movement of water into and out of plant cells.  Remember, the movement of water across a semi-permeable membrane as it follows its own concentration gradient is </w:t>
      </w:r>
      <w:r w:rsidRPr="00D63F6A">
        <w:rPr>
          <w:rFonts w:ascii="Bookman Old Style" w:hAnsi="Bookman Old Style"/>
          <w:u w:val="single"/>
        </w:rPr>
        <w:t>osmosis</w:t>
      </w:r>
      <w:r w:rsidRPr="00D63F6A">
        <w:rPr>
          <w:rFonts w:ascii="Bookman Old Style" w:hAnsi="Bookman Old Style"/>
        </w:rPr>
        <w:t xml:space="preserve">. But plants are a unique case because they have a cell wall which prevents a plant cell from bursting if it takes on too much water.  If a plant cell is placed in a hypotonic environment, it will take on water UNTIL water pressure inside the cell builds up to a point that it cannot take on any more.  This increase in water pressure will actually push water molecules back out of the cell against water’s concentration gradient until the amount of water moving </w:t>
      </w:r>
      <w:r w:rsidRPr="00D63F6A">
        <w:rPr>
          <w:rFonts w:ascii="Bookman Old Style" w:hAnsi="Bookman Old Style"/>
          <w:i/>
        </w:rPr>
        <w:t>in</w:t>
      </w:r>
      <w:r w:rsidRPr="00D63F6A">
        <w:rPr>
          <w:rFonts w:ascii="Bookman Old Style" w:hAnsi="Bookman Old Style"/>
        </w:rPr>
        <w:t xml:space="preserve"> due to solute difference is equal to the water moving </w:t>
      </w:r>
      <w:r w:rsidRPr="00D63F6A">
        <w:rPr>
          <w:rFonts w:ascii="Bookman Old Style" w:hAnsi="Bookman Old Style"/>
          <w:i/>
        </w:rPr>
        <w:t>out</w:t>
      </w:r>
      <w:r w:rsidRPr="00D63F6A">
        <w:rPr>
          <w:rFonts w:ascii="Bookman Old Style" w:hAnsi="Bookman Old Style"/>
        </w:rPr>
        <w:t xml:space="preserve"> due to water pressure—this is a </w:t>
      </w:r>
      <w:r w:rsidRPr="00D63F6A">
        <w:rPr>
          <w:rFonts w:ascii="Bookman Old Style" w:hAnsi="Bookman Old Style"/>
          <w:u w:val="single"/>
        </w:rPr>
        <w:t>dynamic equilibrium</w:t>
      </w:r>
      <w:r>
        <w:rPr>
          <w:rFonts w:ascii="Bookman Old Style" w:hAnsi="Bookman Old Style"/>
        </w:rPr>
        <w:t>!</w:t>
      </w:r>
    </w:p>
    <w:p w:rsidR="00052430" w:rsidRPr="00D63F6A" w:rsidRDefault="00052430" w:rsidP="00052430">
      <w:pPr>
        <w:rPr>
          <w:rFonts w:ascii="Bookman Old Style" w:hAnsi="Bookman Old Style"/>
        </w:rPr>
      </w:pPr>
      <w:r w:rsidRPr="00D63F6A">
        <w:rPr>
          <w:rFonts w:ascii="Bookman Old Style" w:hAnsi="Bookman Old Style"/>
          <w:u w:val="single"/>
        </w:rPr>
        <w:t>Water potential is a measure of how likely water is to move from one location (say outside the cell) to another (inside the cell).</w:t>
      </w:r>
      <w:r w:rsidRPr="00D63F6A">
        <w:rPr>
          <w:rFonts w:ascii="Bookman Old Style" w:hAnsi="Bookman Old Style"/>
        </w:rPr>
        <w:t xml:space="preserve">  For example, in the case above….a plant cell placed in a hypotonic solution…..water has a higher potential (tendency) to move INTO the cell than it does to move OUT of it.  Therefore, water potential is GREATER outside the cell than inside the cell because the water outside the cell has the GREATER POTENTIAL TO MOVE.  Just like any solute will diffuse DOWN </w:t>
      </w:r>
      <w:proofErr w:type="gramStart"/>
      <w:r w:rsidRPr="00D63F6A">
        <w:rPr>
          <w:rFonts w:ascii="Bookman Old Style" w:hAnsi="Bookman Old Style"/>
        </w:rPr>
        <w:t>it’s</w:t>
      </w:r>
      <w:proofErr w:type="gramEnd"/>
      <w:r w:rsidRPr="00D63F6A">
        <w:rPr>
          <w:rFonts w:ascii="Bookman Old Style" w:hAnsi="Bookman Old Style"/>
        </w:rPr>
        <w:t xml:space="preserve"> concentration gradient—from high to low concentration, water will always move from an area of greater water potential to an </w:t>
      </w:r>
      <w:r>
        <w:rPr>
          <w:rFonts w:ascii="Bookman Old Style" w:hAnsi="Bookman Old Style"/>
        </w:rPr>
        <w:t>area of lesser water potential.</w:t>
      </w:r>
    </w:p>
    <w:p w:rsidR="00052430" w:rsidRPr="00D63F6A" w:rsidRDefault="00052430" w:rsidP="00052430">
      <w:pPr>
        <w:rPr>
          <w:rFonts w:ascii="Bookman Old Style" w:hAnsi="Bookman Old Style"/>
        </w:rPr>
      </w:pPr>
      <w:r w:rsidRPr="00D63F6A">
        <w:rPr>
          <w:rFonts w:ascii="Bookman Old Style" w:hAnsi="Bookman Old Style"/>
        </w:rPr>
        <w:t xml:space="preserve">Water potential is made up of 2 parts---solute potential and pressure potential.  Add both together to get the total water potential.  See below. </w:t>
      </w:r>
    </w:p>
    <w:p w:rsidR="00052430" w:rsidRPr="00D63F6A" w:rsidRDefault="00052430" w:rsidP="00052430">
      <w:pPr>
        <w:rPr>
          <w:rFonts w:ascii="Bookman Old Style" w:hAnsi="Bookman Old Style"/>
        </w:rPr>
      </w:pPr>
      <w:r w:rsidRPr="00D63F6A">
        <w:rPr>
          <w:rFonts w:ascii="Bookman Old Style" w:hAnsi="Bookman Old Style"/>
        </w:rPr>
        <w:t xml:space="preserve">Note: (we use the </w:t>
      </w:r>
      <w:proofErr w:type="spellStart"/>
      <w:r w:rsidRPr="00D63F6A">
        <w:rPr>
          <w:rFonts w:ascii="Bookman Old Style" w:hAnsi="Bookman Old Style"/>
        </w:rPr>
        <w:t>greek</w:t>
      </w:r>
      <w:proofErr w:type="spellEnd"/>
      <w:r w:rsidRPr="00D63F6A">
        <w:rPr>
          <w:rFonts w:ascii="Bookman Old Style" w:hAnsi="Bookman Old Style"/>
        </w:rPr>
        <w:t xml:space="preserve"> letter “psi</w:t>
      </w:r>
      <w:proofErr w:type="gramStart"/>
      <w:r w:rsidRPr="00D63F6A">
        <w:rPr>
          <w:rFonts w:ascii="Bookman Old Style" w:hAnsi="Bookman Old Style"/>
        </w:rPr>
        <w:t>”  or</w:t>
      </w:r>
      <w:proofErr w:type="gramEnd"/>
      <w:r w:rsidRPr="00D63F6A">
        <w:rPr>
          <w:rFonts w:ascii="Bookman Old Style" w:hAnsi="Bookman Old Style"/>
        </w:rPr>
        <w:t xml:space="preserve">  “Ψ” to represent water potential.)</w:t>
      </w:r>
    </w:p>
    <w:p w:rsidR="00052430" w:rsidRPr="00D63F6A" w:rsidRDefault="00052430" w:rsidP="00052430">
      <w:pPr>
        <w:rPr>
          <w:rFonts w:ascii="Bookman Old Style" w:hAnsi="Bookman Old Style"/>
        </w:rPr>
      </w:pPr>
    </w:p>
    <w:p w:rsidR="00052430" w:rsidRPr="00D63F6A" w:rsidRDefault="00052430" w:rsidP="00052430">
      <w:pPr>
        <w:rPr>
          <w:rFonts w:ascii="Bookman Old Style" w:hAnsi="Bookman Old Style"/>
        </w:rPr>
      </w:pPr>
      <w:r w:rsidRPr="00D63F6A">
        <w:rPr>
          <w:rFonts w:ascii="Bookman Old Style" w:hAnsi="Bookman Old Style"/>
        </w:rPr>
        <w:tab/>
      </w:r>
      <w:r w:rsidRPr="00D63F6A">
        <w:rPr>
          <w:rFonts w:ascii="Bookman Old Style" w:hAnsi="Bookman Old Style"/>
        </w:rPr>
        <w:tab/>
        <w:t>Solute potential + Pressure potential = Water potential</w:t>
      </w:r>
    </w:p>
    <w:p w:rsidR="00052430" w:rsidRPr="00D63F6A" w:rsidRDefault="00052430" w:rsidP="00052430">
      <w:pPr>
        <w:jc w:val="center"/>
        <w:rPr>
          <w:rFonts w:ascii="Bookman Old Style" w:hAnsi="Bookman Old Style"/>
        </w:rPr>
      </w:pPr>
      <w:proofErr w:type="spellStart"/>
      <w:proofErr w:type="gramStart"/>
      <w:r w:rsidRPr="00D63F6A">
        <w:rPr>
          <w:rFonts w:ascii="Bookman Old Style" w:hAnsi="Bookman Old Style"/>
        </w:rPr>
        <w:t>Ψ</w:t>
      </w:r>
      <w:r w:rsidRPr="00D63F6A">
        <w:rPr>
          <w:rFonts w:ascii="Bookman Old Style" w:hAnsi="Bookman Old Style"/>
          <w:vertAlign w:val="subscript"/>
        </w:rPr>
        <w:t>s</w:t>
      </w:r>
      <w:proofErr w:type="spellEnd"/>
      <w:r w:rsidRPr="00D63F6A">
        <w:rPr>
          <w:rFonts w:ascii="Bookman Old Style" w:hAnsi="Bookman Old Style"/>
        </w:rPr>
        <w:t xml:space="preserve">  +</w:t>
      </w:r>
      <w:proofErr w:type="gramEnd"/>
      <w:r w:rsidRPr="00D63F6A">
        <w:rPr>
          <w:rFonts w:ascii="Bookman Old Style" w:hAnsi="Bookman Old Style"/>
        </w:rPr>
        <w:t xml:space="preserve">  </w:t>
      </w:r>
      <w:proofErr w:type="spellStart"/>
      <w:r w:rsidRPr="00D63F6A">
        <w:rPr>
          <w:rFonts w:ascii="Bookman Old Style" w:hAnsi="Bookman Old Style"/>
        </w:rPr>
        <w:t>Ψ</w:t>
      </w:r>
      <w:r w:rsidRPr="00D63F6A">
        <w:rPr>
          <w:rFonts w:ascii="Bookman Old Style" w:hAnsi="Bookman Old Style"/>
          <w:vertAlign w:val="subscript"/>
        </w:rPr>
        <w:t>p</w:t>
      </w:r>
      <w:proofErr w:type="spellEnd"/>
      <w:r w:rsidRPr="00D63F6A">
        <w:rPr>
          <w:rFonts w:ascii="Bookman Old Style" w:hAnsi="Bookman Old Style"/>
        </w:rPr>
        <w:t xml:space="preserve">  = Ψ</w:t>
      </w:r>
    </w:p>
    <w:p w:rsidR="00052430" w:rsidRPr="00D63F6A" w:rsidRDefault="00052430" w:rsidP="00052430">
      <w:pPr>
        <w:numPr>
          <w:ilvl w:val="0"/>
          <w:numId w:val="2"/>
        </w:numPr>
        <w:spacing w:after="0" w:line="240" w:lineRule="auto"/>
        <w:rPr>
          <w:rFonts w:ascii="Bookman Old Style" w:hAnsi="Bookman Old Style"/>
        </w:rPr>
      </w:pPr>
      <w:r w:rsidRPr="00D63F6A">
        <w:rPr>
          <w:rFonts w:ascii="Bookman Old Style" w:hAnsi="Bookman Old Style"/>
          <w:b/>
        </w:rPr>
        <w:t>Solute potential</w:t>
      </w:r>
      <w:r w:rsidRPr="00D63F6A">
        <w:rPr>
          <w:rFonts w:ascii="Bookman Old Style" w:hAnsi="Bookman Old Style"/>
        </w:rPr>
        <w:t>—</w:t>
      </w:r>
      <w:proofErr w:type="gramStart"/>
      <w:r w:rsidRPr="00D63F6A">
        <w:rPr>
          <w:rFonts w:ascii="Bookman Old Style" w:hAnsi="Bookman Old Style"/>
        </w:rPr>
        <w:t xml:space="preserve">( </w:t>
      </w:r>
      <w:proofErr w:type="spellStart"/>
      <w:r w:rsidRPr="00D63F6A">
        <w:rPr>
          <w:rFonts w:ascii="Bookman Old Style" w:hAnsi="Bookman Old Style"/>
        </w:rPr>
        <w:t>Ψ</w:t>
      </w:r>
      <w:r w:rsidRPr="00D63F6A">
        <w:rPr>
          <w:rFonts w:ascii="Bookman Old Style" w:hAnsi="Bookman Old Style"/>
          <w:vertAlign w:val="subscript"/>
        </w:rPr>
        <w:t>s</w:t>
      </w:r>
      <w:proofErr w:type="spellEnd"/>
      <w:proofErr w:type="gramEnd"/>
      <w:r w:rsidRPr="00D63F6A">
        <w:rPr>
          <w:rFonts w:ascii="Bookman Old Style" w:hAnsi="Bookman Old Style"/>
        </w:rPr>
        <w:t xml:space="preserve">  )—the greater the concentration of a solute, the lower the water potential.—an inverse relationship.  Think of it this way: if you place a plant cell in very salty water, water will leave the cell for the environment it’s in.  Water had a greater tendency to move OUT than in (the cell).  Therefore, water potential was lower in the environment than in the cell.  This means that the water in the environment had low tendency to move (into the cell) than the other way around.  Said another way, water that was in the cell had a greater potential to move (OUT) than the other way around.  In summary, solute potential is the effect that solutes have on a solution’s overall water potential.</w:t>
      </w:r>
      <w:r>
        <w:rPr>
          <w:rFonts w:ascii="Bookman Old Style" w:hAnsi="Bookman Old Style"/>
        </w:rPr>
        <w:t xml:space="preserve"> (</w:t>
      </w:r>
      <w:proofErr w:type="gramStart"/>
      <w:r>
        <w:rPr>
          <w:rFonts w:ascii="Bookman Old Style" w:hAnsi="Bookman Old Style"/>
        </w:rPr>
        <w:t>always</w:t>
      </w:r>
      <w:proofErr w:type="gramEnd"/>
      <w:r>
        <w:rPr>
          <w:rFonts w:ascii="Bookman Old Style" w:hAnsi="Bookman Old Style"/>
        </w:rPr>
        <w:t xml:space="preserve"> a negative value- the more negative, the less likely that there is free water that can move the CLOSER TO 0 the better, more free water to move).</w:t>
      </w:r>
    </w:p>
    <w:p w:rsidR="00052430" w:rsidRPr="00D63F6A" w:rsidRDefault="00052430" w:rsidP="00052430">
      <w:pPr>
        <w:rPr>
          <w:rFonts w:ascii="Bookman Old Style" w:hAnsi="Bookman Old Style"/>
        </w:rPr>
      </w:pPr>
    </w:p>
    <w:p w:rsidR="00052430" w:rsidRPr="00D63F6A" w:rsidRDefault="00052430" w:rsidP="00052430">
      <w:pPr>
        <w:numPr>
          <w:ilvl w:val="0"/>
          <w:numId w:val="2"/>
        </w:numPr>
        <w:spacing w:after="0" w:line="240" w:lineRule="auto"/>
        <w:rPr>
          <w:rFonts w:ascii="Bookman Old Style" w:hAnsi="Bookman Old Style"/>
        </w:rPr>
      </w:pPr>
      <w:r w:rsidRPr="00D63F6A">
        <w:rPr>
          <w:rFonts w:ascii="Bookman Old Style" w:hAnsi="Bookman Old Style"/>
          <w:b/>
        </w:rPr>
        <w:t>Pressure potential</w:t>
      </w:r>
      <w:r w:rsidRPr="00D63F6A">
        <w:rPr>
          <w:rFonts w:ascii="Bookman Old Style" w:hAnsi="Bookman Old Style"/>
        </w:rPr>
        <w:t>—</w:t>
      </w:r>
      <w:proofErr w:type="gramStart"/>
      <w:r w:rsidRPr="00D63F6A">
        <w:rPr>
          <w:rFonts w:ascii="Bookman Old Style" w:hAnsi="Bookman Old Style"/>
        </w:rPr>
        <w:t xml:space="preserve">( </w:t>
      </w:r>
      <w:proofErr w:type="spellStart"/>
      <w:r w:rsidRPr="00D63F6A">
        <w:rPr>
          <w:rFonts w:ascii="Bookman Old Style" w:hAnsi="Bookman Old Style"/>
        </w:rPr>
        <w:t>Ψ</w:t>
      </w:r>
      <w:r w:rsidRPr="00D63F6A">
        <w:rPr>
          <w:rFonts w:ascii="Bookman Old Style" w:hAnsi="Bookman Old Style"/>
          <w:vertAlign w:val="subscript"/>
        </w:rPr>
        <w:t>p</w:t>
      </w:r>
      <w:proofErr w:type="spellEnd"/>
      <w:proofErr w:type="gramEnd"/>
      <w:r w:rsidRPr="00D63F6A">
        <w:rPr>
          <w:rFonts w:ascii="Bookman Old Style" w:hAnsi="Bookman Old Style"/>
        </w:rPr>
        <w:t xml:space="preserve">  )—physical pressure increases water potential—a direct relationship.  If you have a syringe filled with water and you press down on the plunger (increasing pressure), water will leave the syringe through the needle (the only opening).  Plant cells work the same way, if water pressure increases inside the cell, that pressure will drive water back out.  The cell wall will not break, but it is a little bit elastic and will bulge outward.  This is called TURGOR.  The water pressure that causes turgor is called TURGOR PRESSURE.  Lack of turgor is called WILTING!</w:t>
      </w:r>
      <w:r>
        <w:rPr>
          <w:rFonts w:ascii="Bookman Old Style" w:hAnsi="Bookman Old Style"/>
        </w:rPr>
        <w:t xml:space="preserve"> (this can be positive or negative)</w:t>
      </w:r>
    </w:p>
    <w:p w:rsidR="00052430" w:rsidRDefault="00052430" w:rsidP="00052430">
      <w:pPr>
        <w:rPr>
          <w:rFonts w:ascii="Bookman Old Style" w:hAnsi="Bookman Old Style"/>
        </w:rPr>
      </w:pPr>
    </w:p>
    <w:p w:rsidR="00052430" w:rsidRDefault="00052430" w:rsidP="00052430">
      <w:pPr>
        <w:rPr>
          <w:rFonts w:ascii="Bookman Old Style" w:hAnsi="Bookman Old Style"/>
        </w:rPr>
      </w:pPr>
    </w:p>
    <w:p w:rsidR="00052430" w:rsidRDefault="00052430" w:rsidP="00052430">
      <w:pPr>
        <w:rPr>
          <w:rFonts w:ascii="Bookman Old Style" w:hAnsi="Bookman Old Style"/>
        </w:rPr>
      </w:pPr>
    </w:p>
    <w:p w:rsidR="00052430" w:rsidRDefault="00052430" w:rsidP="00052430">
      <w:pPr>
        <w:autoSpaceDE w:val="0"/>
        <w:autoSpaceDN w:val="0"/>
        <w:adjustRightInd w:val="0"/>
        <w:rPr>
          <w:rFonts w:ascii="Bookman Old Style" w:eastAsia="MinionPro-Regular" w:hAnsi="Bookman Old Style" w:cs="Calibri"/>
          <w:color w:val="000000"/>
        </w:rPr>
      </w:pPr>
      <w:r w:rsidRPr="000F7F81">
        <w:rPr>
          <w:rFonts w:ascii="Bookman Old Style" w:eastAsia="MinionPro-Regular" w:hAnsi="Bookman Old Style" w:cs="Calibri"/>
          <w:color w:val="000000"/>
        </w:rPr>
        <w:t>The solute potential (</w:t>
      </w:r>
      <w:proofErr w:type="spellStart"/>
      <w:r w:rsidRPr="000F7F81">
        <w:rPr>
          <w:rFonts w:ascii="Bookman Old Style" w:eastAsia="MinionPro-Regular" w:hAnsi="Bookman Old Style" w:cs="Calibri"/>
          <w:color w:val="000000"/>
        </w:rPr>
        <w:t>ψ</w:t>
      </w:r>
      <w:r w:rsidRPr="000F7F81">
        <w:rPr>
          <w:rFonts w:ascii="Bookman Old Style" w:eastAsia="MinionPro-Regular" w:hAnsi="Bookman Old Style" w:cs="Calibri"/>
          <w:color w:val="000000"/>
          <w:vertAlign w:val="subscript"/>
        </w:rPr>
        <w:t>S</w:t>
      </w:r>
      <w:proofErr w:type="spellEnd"/>
      <w:r w:rsidRPr="000F7F81">
        <w:rPr>
          <w:rFonts w:ascii="Bookman Old Style" w:eastAsia="MinionPro-Regular" w:hAnsi="Bookman Old Style" w:cs="Calibri"/>
          <w:color w:val="000000"/>
        </w:rPr>
        <w:t xml:space="preserve">) = – </w:t>
      </w:r>
      <w:proofErr w:type="spellStart"/>
      <w:r w:rsidRPr="000F7F81">
        <w:rPr>
          <w:rFonts w:ascii="Bookman Old Style" w:eastAsia="MinionPro-Regular" w:hAnsi="Bookman Old Style" w:cs="Calibri"/>
          <w:color w:val="000000"/>
        </w:rPr>
        <w:t>iCRT</w:t>
      </w:r>
      <w:proofErr w:type="spellEnd"/>
      <w:r w:rsidRPr="000F7F81">
        <w:rPr>
          <w:rFonts w:ascii="Bookman Old Style" w:eastAsia="MinionPro-Regular" w:hAnsi="Bookman Old Style" w:cs="Calibri"/>
          <w:color w:val="000000"/>
        </w:rPr>
        <w:t xml:space="preserve">, where </w:t>
      </w:r>
      <w:proofErr w:type="spellStart"/>
      <w:r w:rsidRPr="000F7F81">
        <w:rPr>
          <w:rFonts w:ascii="Bookman Old Style" w:eastAsia="MinionPro-Regular" w:hAnsi="Bookman Old Style" w:cs="Calibri"/>
          <w:color w:val="000000"/>
        </w:rPr>
        <w:t>i</w:t>
      </w:r>
      <w:proofErr w:type="spellEnd"/>
      <w:r w:rsidRPr="000F7F81">
        <w:rPr>
          <w:rFonts w:ascii="Bookman Old Style" w:eastAsia="MinionPro-Regular" w:hAnsi="Bookman Old Style" w:cs="Calibri"/>
          <w:color w:val="000000"/>
        </w:rPr>
        <w:t xml:space="preserve"> is the ionization constant, C is the molar concentration, R is the pressure constant (R = 0.0831 liter bars/mole-K), and T is the temperature in K (273 + °C).</w:t>
      </w:r>
    </w:p>
    <w:p w:rsidR="00052430" w:rsidRPr="00052430" w:rsidRDefault="00052430" w:rsidP="00052430">
      <w:pPr>
        <w:autoSpaceDE w:val="0"/>
        <w:autoSpaceDN w:val="0"/>
        <w:adjustRightInd w:val="0"/>
        <w:rPr>
          <w:rFonts w:eastAsia="MinionPro-Regular" w:cs="Calibri"/>
          <w:b/>
          <w:color w:val="000000"/>
        </w:rPr>
      </w:pPr>
      <w:r w:rsidRPr="004B77A1">
        <w:rPr>
          <w:rFonts w:ascii="Bookman Old Style" w:eastAsia="MinionPro-Regular" w:hAnsi="Bookman Old Style" w:cs="Calibri"/>
          <w:b/>
          <w:color w:val="000000"/>
          <w:u w:val="single"/>
        </w:rPr>
        <w:t>Example #1</w:t>
      </w:r>
      <w:r w:rsidRPr="004B77A1">
        <w:rPr>
          <w:rFonts w:ascii="Bookman Old Style" w:eastAsia="MinionPro-Regular" w:hAnsi="Bookman Old Style" w:cs="Calibri"/>
          <w:b/>
          <w:color w:val="000000"/>
        </w:rPr>
        <w:t>:</w:t>
      </w:r>
      <w:r>
        <w:rPr>
          <w:rFonts w:ascii="Bookman Old Style" w:eastAsia="MinionPro-Regular" w:hAnsi="Bookman Old Style" w:cs="Calibri"/>
          <w:color w:val="000000"/>
        </w:rPr>
        <w:t xml:space="preserve">  </w:t>
      </w:r>
      <w:r w:rsidRPr="004B77A1">
        <w:rPr>
          <w:rFonts w:eastAsia="MinionPro-Regular" w:cs="Calibri"/>
          <w:b/>
          <w:color w:val="000000"/>
        </w:rPr>
        <w:t>A 0.15 M solution of sucrose at atmospheric pressure (</w:t>
      </w:r>
      <w:proofErr w:type="spellStart"/>
      <w:r w:rsidRPr="004B77A1">
        <w:rPr>
          <w:rFonts w:eastAsia="MinionPro-Regular" w:cs="Calibri"/>
          <w:b/>
          <w:color w:val="000000"/>
        </w:rPr>
        <w:t>ψ</w:t>
      </w:r>
      <w:r w:rsidRPr="004B77A1">
        <w:rPr>
          <w:rFonts w:eastAsia="MinionPro-Regular" w:cs="Calibri"/>
          <w:b/>
          <w:color w:val="000000"/>
          <w:vertAlign w:val="subscript"/>
        </w:rPr>
        <w:t>P</w:t>
      </w:r>
      <w:proofErr w:type="spellEnd"/>
      <w:r>
        <w:rPr>
          <w:rFonts w:eastAsia="MinionPro-Regular" w:cs="Calibri"/>
          <w:b/>
          <w:color w:val="000000"/>
        </w:rPr>
        <w:t xml:space="preserve"> = 0) and 25°C.</w:t>
      </w:r>
    </w:p>
    <w:p w:rsidR="00052430" w:rsidRDefault="00052430" w:rsidP="00052430">
      <w:pPr>
        <w:autoSpaceDE w:val="0"/>
        <w:autoSpaceDN w:val="0"/>
        <w:adjustRightInd w:val="0"/>
        <w:jc w:val="center"/>
        <w:rPr>
          <w:rFonts w:ascii="Bookman Old Style" w:eastAsia="MinionPro-Regular" w:hAnsi="Bookman Old Style" w:cs="Calibri"/>
          <w:color w:val="000000"/>
        </w:rPr>
      </w:pPr>
      <w:r w:rsidRPr="000F7F81">
        <w:rPr>
          <w:rFonts w:ascii="Bookman Old Style" w:eastAsia="MinionPro-Regular" w:hAnsi="Bookman Old Style" w:cs="Calibri"/>
          <w:color w:val="000000"/>
        </w:rPr>
        <w:t>(</w:t>
      </w:r>
      <w:proofErr w:type="spellStart"/>
      <w:proofErr w:type="gramStart"/>
      <w:r w:rsidRPr="000F7F81">
        <w:rPr>
          <w:rFonts w:ascii="Bookman Old Style" w:eastAsia="MinionPro-Regular" w:hAnsi="Bookman Old Style" w:cs="Calibri"/>
          <w:color w:val="000000"/>
        </w:rPr>
        <w:t>ψ</w:t>
      </w:r>
      <w:r w:rsidRPr="000F7F81">
        <w:rPr>
          <w:rFonts w:ascii="Bookman Old Style" w:eastAsia="MinionPro-Regular" w:hAnsi="Bookman Old Style" w:cs="Calibri"/>
          <w:color w:val="000000"/>
          <w:vertAlign w:val="subscript"/>
        </w:rPr>
        <w:t>S</w:t>
      </w:r>
      <w:proofErr w:type="spellEnd"/>
      <w:proofErr w:type="gramEnd"/>
      <w:r w:rsidRPr="000F7F81">
        <w:rPr>
          <w:rFonts w:ascii="Bookman Old Style" w:eastAsia="MinionPro-Regular" w:hAnsi="Bookman Old Style" w:cs="Calibri"/>
          <w:color w:val="000000"/>
        </w:rPr>
        <w:t xml:space="preserve">) = – </w:t>
      </w:r>
      <w:proofErr w:type="spellStart"/>
      <w:r w:rsidRPr="000F7F81">
        <w:rPr>
          <w:rFonts w:ascii="Bookman Old Style" w:eastAsia="MinionPro-Regular" w:hAnsi="Bookman Old Style" w:cs="Calibri"/>
          <w:color w:val="000000"/>
        </w:rPr>
        <w:t>iCRT</w:t>
      </w:r>
      <w:proofErr w:type="spellEnd"/>
    </w:p>
    <w:p w:rsidR="00052430" w:rsidRDefault="00052430" w:rsidP="00052430">
      <w:pPr>
        <w:autoSpaceDE w:val="0"/>
        <w:autoSpaceDN w:val="0"/>
        <w:adjustRightInd w:val="0"/>
        <w:rPr>
          <w:rFonts w:eastAsia="MinionPro-Regular" w:cs="Calibri"/>
          <w:color w:val="000000"/>
        </w:rPr>
      </w:pPr>
    </w:p>
    <w:p w:rsidR="00052430" w:rsidRDefault="00052430" w:rsidP="00052430">
      <w:pPr>
        <w:autoSpaceDE w:val="0"/>
        <w:autoSpaceDN w:val="0"/>
        <w:adjustRightInd w:val="0"/>
        <w:spacing w:after="0"/>
        <w:ind w:firstLine="720"/>
        <w:rPr>
          <w:rFonts w:eastAsia="MinionPro-Regular" w:cs="Calibri"/>
          <w:color w:val="000000"/>
        </w:rPr>
      </w:pPr>
      <w:r>
        <w:rPr>
          <w:rFonts w:eastAsia="MinionPro-Regular" w:cs="Calibri"/>
          <w:color w:val="000000"/>
        </w:rPr>
        <w:t>C= 0.15 M</w:t>
      </w:r>
    </w:p>
    <w:p w:rsidR="00052430" w:rsidRDefault="00052430" w:rsidP="00052430">
      <w:pPr>
        <w:autoSpaceDE w:val="0"/>
        <w:autoSpaceDN w:val="0"/>
        <w:adjustRightInd w:val="0"/>
        <w:spacing w:after="0"/>
        <w:ind w:firstLine="720"/>
        <w:rPr>
          <w:rFonts w:eastAsia="MinionPro-Regular" w:cs="Calibri"/>
          <w:color w:val="000000"/>
        </w:rPr>
      </w:pPr>
      <w:r>
        <w:rPr>
          <w:rFonts w:eastAsia="MinionPro-Regular" w:cs="Calibri"/>
          <w:color w:val="000000"/>
        </w:rPr>
        <w:t>T= (273 +25)</w:t>
      </w:r>
    </w:p>
    <w:p w:rsidR="00052430" w:rsidRDefault="00052430" w:rsidP="00052430">
      <w:pPr>
        <w:autoSpaceDE w:val="0"/>
        <w:autoSpaceDN w:val="0"/>
        <w:adjustRightInd w:val="0"/>
        <w:spacing w:after="0"/>
        <w:ind w:firstLine="720"/>
        <w:rPr>
          <w:rFonts w:eastAsia="MinionPro-Regular" w:cs="Calibri"/>
          <w:color w:val="000000"/>
        </w:rPr>
      </w:pPr>
      <w:r>
        <w:rPr>
          <w:rFonts w:eastAsia="MinionPro-Regular" w:cs="Calibri"/>
          <w:color w:val="000000"/>
        </w:rPr>
        <w:t>R= 0.0831</w:t>
      </w:r>
    </w:p>
    <w:p w:rsidR="00052430" w:rsidRDefault="00052430" w:rsidP="00052430">
      <w:pPr>
        <w:autoSpaceDE w:val="0"/>
        <w:autoSpaceDN w:val="0"/>
        <w:adjustRightInd w:val="0"/>
        <w:spacing w:after="0"/>
        <w:ind w:firstLine="720"/>
        <w:rPr>
          <w:rFonts w:eastAsia="MinionPro-Regular" w:cs="Calibri"/>
          <w:color w:val="000000"/>
        </w:rPr>
      </w:pPr>
      <w:r>
        <w:rPr>
          <w:rFonts w:eastAsia="MinionPro-Regular" w:cs="Calibri"/>
          <w:color w:val="000000"/>
        </w:rPr>
        <w:t>I= 1 (this is because sucrose doesn’t disassociate in water)</w:t>
      </w:r>
    </w:p>
    <w:p w:rsidR="00052430" w:rsidRDefault="00052430" w:rsidP="00052430">
      <w:pPr>
        <w:autoSpaceDE w:val="0"/>
        <w:autoSpaceDN w:val="0"/>
        <w:adjustRightInd w:val="0"/>
        <w:ind w:firstLine="720"/>
        <w:rPr>
          <w:rFonts w:eastAsia="MinionPro-Regular" w:cs="Calibri"/>
          <w:color w:val="000000"/>
        </w:rPr>
      </w:pPr>
    </w:p>
    <w:p w:rsidR="00052430" w:rsidRDefault="00052430" w:rsidP="00052430">
      <w:pPr>
        <w:autoSpaceDE w:val="0"/>
        <w:autoSpaceDN w:val="0"/>
        <w:adjustRightInd w:val="0"/>
        <w:ind w:firstLine="720"/>
        <w:rPr>
          <w:rFonts w:eastAsia="MinionPro-Regular" w:cs="Calibri"/>
          <w:color w:val="000000"/>
        </w:rPr>
      </w:pPr>
      <w:r>
        <w:rPr>
          <w:rFonts w:ascii="Bookman Old Style" w:eastAsia="MinionPro-Regular" w:hAnsi="Bookman Old Style" w:cs="Calibri"/>
          <w:color w:val="000000"/>
        </w:rPr>
        <w:tab/>
      </w:r>
      <w:r>
        <w:rPr>
          <w:rFonts w:ascii="Bookman Old Style" w:eastAsia="MinionPro-Regular" w:hAnsi="Bookman Old Style" w:cs="Calibri"/>
          <w:color w:val="000000"/>
        </w:rPr>
        <w:tab/>
      </w:r>
      <w:r>
        <w:rPr>
          <w:rFonts w:ascii="Bookman Old Style" w:eastAsia="MinionPro-Regular" w:hAnsi="Bookman Old Style" w:cs="Calibri"/>
          <w:color w:val="000000"/>
        </w:rPr>
        <w:tab/>
      </w:r>
      <w:proofErr w:type="spellStart"/>
      <w:proofErr w:type="gramStart"/>
      <w:r w:rsidRPr="000F7F81">
        <w:rPr>
          <w:rFonts w:ascii="Bookman Old Style" w:eastAsia="MinionPro-Regular" w:hAnsi="Bookman Old Style" w:cs="Calibri"/>
          <w:color w:val="000000"/>
        </w:rPr>
        <w:t>ψ</w:t>
      </w:r>
      <w:r w:rsidRPr="000F7F81">
        <w:rPr>
          <w:rFonts w:ascii="Bookman Old Style" w:eastAsia="MinionPro-Regular" w:hAnsi="Bookman Old Style" w:cs="Calibri"/>
          <w:color w:val="000000"/>
          <w:vertAlign w:val="subscript"/>
        </w:rPr>
        <w:t>S</w:t>
      </w:r>
      <w:proofErr w:type="spellEnd"/>
      <w:proofErr w:type="gramEnd"/>
      <w:r>
        <w:rPr>
          <w:rFonts w:eastAsia="MinionPro-Regular" w:cs="Calibri"/>
          <w:color w:val="000000"/>
        </w:rPr>
        <w:t>= - (1)(0.15)(0.0831)(273+25) = -3.7 bars</w:t>
      </w:r>
    </w:p>
    <w:p w:rsidR="00052430" w:rsidRDefault="00052430" w:rsidP="00052430">
      <w:pPr>
        <w:autoSpaceDE w:val="0"/>
        <w:autoSpaceDN w:val="0"/>
        <w:adjustRightInd w:val="0"/>
        <w:rPr>
          <w:rFonts w:eastAsia="MinionPro-Regular" w:cs="Calibri"/>
          <w:color w:val="000000"/>
        </w:rPr>
      </w:pPr>
      <w:r>
        <w:rPr>
          <w:rFonts w:eastAsia="MinionPro-Regular" w:cs="Calibri"/>
          <w:color w:val="000000"/>
        </w:rPr>
        <w:t>This example ha</w:t>
      </w:r>
      <w:r w:rsidRPr="002B7BBA">
        <w:rPr>
          <w:rFonts w:eastAsia="MinionPro-Regular" w:cs="Calibri"/>
          <w:color w:val="000000"/>
        </w:rPr>
        <w:t xml:space="preserve">s </w:t>
      </w:r>
      <w:proofErr w:type="gramStart"/>
      <w:r w:rsidRPr="002B7BBA">
        <w:rPr>
          <w:rFonts w:eastAsia="MinionPro-Regular" w:cs="Calibri"/>
          <w:color w:val="000000"/>
        </w:rPr>
        <w:t>an</w:t>
      </w:r>
      <w:proofErr w:type="gramEnd"/>
      <w:r w:rsidRPr="002B7BBA">
        <w:rPr>
          <w:rFonts w:eastAsia="MinionPro-Regular" w:cs="Calibri"/>
          <w:color w:val="000000"/>
        </w:rPr>
        <w:t xml:space="preserve"> </w:t>
      </w:r>
      <w:r>
        <w:rPr>
          <w:rFonts w:eastAsia="MinionPro-Regular" w:cs="Calibri"/>
          <w:color w:val="000000"/>
        </w:rPr>
        <w:t>solute</w:t>
      </w:r>
      <w:r w:rsidRPr="002B7BBA">
        <w:rPr>
          <w:rFonts w:eastAsia="MinionPro-Regular" w:cs="Calibri"/>
          <w:color w:val="000000"/>
        </w:rPr>
        <w:t xml:space="preserve"> potential of -3.7 bars </w:t>
      </w:r>
    </w:p>
    <w:p w:rsidR="00052430" w:rsidRPr="00052430" w:rsidRDefault="00052430" w:rsidP="00052430">
      <w:pPr>
        <w:autoSpaceDE w:val="0"/>
        <w:autoSpaceDN w:val="0"/>
        <w:adjustRightInd w:val="0"/>
        <w:rPr>
          <w:rFonts w:eastAsia="MinionPro-Regular" w:cs="Calibri"/>
          <w:color w:val="000000"/>
        </w:rPr>
      </w:pPr>
      <w:r>
        <w:rPr>
          <w:rFonts w:eastAsia="MinionPro-Regular" w:cs="Calibri"/>
          <w:color w:val="000000"/>
        </w:rPr>
        <w:tab/>
      </w:r>
      <w:proofErr w:type="spellStart"/>
      <w:proofErr w:type="gramStart"/>
      <w:r w:rsidRPr="00D63F6A">
        <w:rPr>
          <w:rFonts w:ascii="Bookman Old Style" w:hAnsi="Bookman Old Style"/>
        </w:rPr>
        <w:t>Ψ</w:t>
      </w:r>
      <w:r w:rsidRPr="00D63F6A">
        <w:rPr>
          <w:rFonts w:ascii="Bookman Old Style" w:hAnsi="Bookman Old Style"/>
          <w:vertAlign w:val="subscript"/>
        </w:rPr>
        <w:t>s</w:t>
      </w:r>
      <w:proofErr w:type="spellEnd"/>
      <w:r w:rsidRPr="00D63F6A">
        <w:rPr>
          <w:rFonts w:ascii="Bookman Old Style" w:hAnsi="Bookman Old Style"/>
        </w:rPr>
        <w:t xml:space="preserve">  +</w:t>
      </w:r>
      <w:proofErr w:type="gramEnd"/>
      <w:r w:rsidRPr="00D63F6A">
        <w:rPr>
          <w:rFonts w:ascii="Bookman Old Style" w:hAnsi="Bookman Old Style"/>
        </w:rPr>
        <w:t xml:space="preserve">  </w:t>
      </w:r>
      <w:proofErr w:type="spellStart"/>
      <w:r w:rsidRPr="00D63F6A">
        <w:rPr>
          <w:rFonts w:ascii="Bookman Old Style" w:hAnsi="Bookman Old Style"/>
        </w:rPr>
        <w:t>Ψ</w:t>
      </w:r>
      <w:r w:rsidRPr="00D63F6A">
        <w:rPr>
          <w:rFonts w:ascii="Bookman Old Style" w:hAnsi="Bookman Old Style"/>
          <w:vertAlign w:val="subscript"/>
        </w:rPr>
        <w:t>p</w:t>
      </w:r>
      <w:proofErr w:type="spellEnd"/>
      <w:r w:rsidRPr="00D63F6A">
        <w:rPr>
          <w:rFonts w:ascii="Bookman Old Style" w:hAnsi="Bookman Old Style"/>
        </w:rPr>
        <w:t xml:space="preserve">  = Ψ</w:t>
      </w:r>
    </w:p>
    <w:p w:rsidR="00052430" w:rsidRDefault="00052430" w:rsidP="00052430">
      <w:pPr>
        <w:autoSpaceDE w:val="0"/>
        <w:autoSpaceDN w:val="0"/>
        <w:adjustRightInd w:val="0"/>
        <w:rPr>
          <w:rFonts w:eastAsia="MinionPro-Regular" w:cs="Calibri"/>
          <w:color w:val="000000"/>
        </w:rPr>
      </w:pPr>
      <w:r>
        <w:rPr>
          <w:rFonts w:eastAsia="MinionPro-Regular" w:cs="Calibri"/>
          <w:color w:val="000000"/>
        </w:rPr>
        <w:tab/>
      </w:r>
      <w:r w:rsidRPr="00D63F6A">
        <w:rPr>
          <w:rFonts w:ascii="Bookman Old Style" w:hAnsi="Bookman Old Style"/>
        </w:rPr>
        <w:t>Ψ</w:t>
      </w:r>
      <w:r>
        <w:rPr>
          <w:rFonts w:ascii="Bookman Old Style" w:hAnsi="Bookman Old Style"/>
        </w:rPr>
        <w:t xml:space="preserve"> = 0 + </w:t>
      </w:r>
      <w:r>
        <w:rPr>
          <w:rFonts w:eastAsia="MinionPro-Regular" w:cs="Calibri"/>
          <w:color w:val="000000"/>
        </w:rPr>
        <w:t>-3.7 bars</w:t>
      </w:r>
    </w:p>
    <w:p w:rsidR="00052430" w:rsidRDefault="00052430" w:rsidP="00052430">
      <w:pPr>
        <w:autoSpaceDE w:val="0"/>
        <w:autoSpaceDN w:val="0"/>
        <w:adjustRightInd w:val="0"/>
        <w:rPr>
          <w:rFonts w:eastAsia="MinionPro-Regular" w:cs="Calibri"/>
          <w:color w:val="000000"/>
        </w:rPr>
      </w:pPr>
      <w:r>
        <w:rPr>
          <w:rFonts w:eastAsia="MinionPro-Regular" w:cs="Calibri"/>
          <w:color w:val="000000"/>
        </w:rPr>
        <w:tab/>
        <w:t xml:space="preserve">    = -3.7 bars</w:t>
      </w:r>
    </w:p>
    <w:p w:rsidR="00052430" w:rsidRDefault="00052430" w:rsidP="00052430">
      <w:pPr>
        <w:autoSpaceDE w:val="0"/>
        <w:autoSpaceDN w:val="0"/>
        <w:adjustRightInd w:val="0"/>
        <w:rPr>
          <w:rFonts w:eastAsia="MinionPro-Regular" w:cs="Calibri"/>
          <w:b/>
          <w:color w:val="000000"/>
          <w:u w:val="single"/>
        </w:rPr>
      </w:pPr>
    </w:p>
    <w:p w:rsidR="00052430" w:rsidRPr="00052430" w:rsidRDefault="00052430" w:rsidP="00052430">
      <w:pPr>
        <w:autoSpaceDE w:val="0"/>
        <w:autoSpaceDN w:val="0"/>
        <w:adjustRightInd w:val="0"/>
        <w:rPr>
          <w:rFonts w:eastAsia="MinionPro-Regular" w:cs="Calibri"/>
          <w:b/>
          <w:color w:val="000000"/>
        </w:rPr>
      </w:pPr>
      <w:r w:rsidRPr="004B77A1">
        <w:rPr>
          <w:rFonts w:eastAsia="MinionPro-Regular" w:cs="Calibri"/>
          <w:b/>
          <w:color w:val="000000"/>
          <w:u w:val="single"/>
        </w:rPr>
        <w:t>Example #2</w:t>
      </w:r>
      <w:r w:rsidRPr="004B77A1">
        <w:rPr>
          <w:rFonts w:eastAsia="MinionPro-Regular" w:cs="Calibri"/>
          <w:b/>
          <w:color w:val="000000"/>
        </w:rPr>
        <w:t xml:space="preserve">:  A 0.15 M </w:t>
      </w:r>
      <w:proofErr w:type="spellStart"/>
      <w:r w:rsidRPr="004B77A1">
        <w:rPr>
          <w:rFonts w:eastAsia="MinionPro-Regular" w:cs="Calibri"/>
          <w:b/>
          <w:color w:val="000000"/>
        </w:rPr>
        <w:t>NaCl</w:t>
      </w:r>
      <w:proofErr w:type="spellEnd"/>
      <w:r w:rsidRPr="004B77A1">
        <w:rPr>
          <w:rFonts w:eastAsia="MinionPro-Regular" w:cs="Calibri"/>
          <w:b/>
          <w:color w:val="000000"/>
        </w:rPr>
        <w:t xml:space="preserve"> solution contains 2 ions, Na</w:t>
      </w:r>
      <w:r w:rsidRPr="004B77A1">
        <w:rPr>
          <w:rFonts w:eastAsia="MinionPro-Regular" w:cs="Calibri"/>
          <w:b/>
          <w:color w:val="000000"/>
          <w:vertAlign w:val="superscript"/>
        </w:rPr>
        <w:t>+</w:t>
      </w:r>
      <w:r w:rsidRPr="004B77A1">
        <w:rPr>
          <w:rFonts w:eastAsia="MinionPro-Regular" w:cs="Calibri"/>
          <w:b/>
          <w:color w:val="000000"/>
        </w:rPr>
        <w:t xml:space="preserve"> and </w:t>
      </w:r>
      <w:proofErr w:type="spellStart"/>
      <w:r w:rsidRPr="004B77A1">
        <w:rPr>
          <w:rFonts w:eastAsia="MinionPro-Regular" w:cs="Calibri"/>
          <w:b/>
          <w:color w:val="000000"/>
        </w:rPr>
        <w:t>Cl</w:t>
      </w:r>
      <w:proofErr w:type="spellEnd"/>
      <w:r w:rsidRPr="004B77A1">
        <w:rPr>
          <w:rFonts w:eastAsia="MinionPro-Regular" w:cs="Calibri"/>
          <w:b/>
          <w:color w:val="000000"/>
          <w:vertAlign w:val="superscript"/>
        </w:rPr>
        <w:t>-</w:t>
      </w:r>
      <w:r w:rsidRPr="004B77A1">
        <w:rPr>
          <w:rFonts w:eastAsia="MinionPro-Regular" w:cs="Calibri"/>
          <w:b/>
          <w:color w:val="000000"/>
        </w:rPr>
        <w:t>; ther</w:t>
      </w:r>
      <w:r>
        <w:rPr>
          <w:rFonts w:eastAsia="MinionPro-Regular" w:cs="Calibri"/>
          <w:b/>
          <w:color w:val="000000"/>
        </w:rPr>
        <w:t xml:space="preserve">efore </w:t>
      </w:r>
      <w:proofErr w:type="spellStart"/>
      <w:r>
        <w:rPr>
          <w:rFonts w:eastAsia="MinionPro-Regular" w:cs="Calibri"/>
          <w:b/>
          <w:color w:val="000000"/>
        </w:rPr>
        <w:t>i</w:t>
      </w:r>
      <w:proofErr w:type="spellEnd"/>
      <w:r>
        <w:rPr>
          <w:rFonts w:eastAsia="MinionPro-Regular" w:cs="Calibri"/>
          <w:b/>
          <w:color w:val="000000"/>
        </w:rPr>
        <w:t xml:space="preserve"> = 2.  Room Temp = 25°C.</w:t>
      </w:r>
    </w:p>
    <w:p w:rsidR="00052430" w:rsidRDefault="00052430" w:rsidP="00052430">
      <w:pPr>
        <w:autoSpaceDE w:val="0"/>
        <w:autoSpaceDN w:val="0"/>
        <w:adjustRightInd w:val="0"/>
        <w:jc w:val="center"/>
        <w:rPr>
          <w:rFonts w:ascii="Bookman Old Style" w:eastAsia="MinionPro-Regular" w:hAnsi="Bookman Old Style" w:cs="Calibri"/>
          <w:color w:val="000000"/>
        </w:rPr>
      </w:pPr>
      <w:r w:rsidRPr="000F7F81">
        <w:rPr>
          <w:rFonts w:ascii="Bookman Old Style" w:eastAsia="MinionPro-Regular" w:hAnsi="Bookman Old Style" w:cs="Calibri"/>
          <w:color w:val="000000"/>
        </w:rPr>
        <w:t>(</w:t>
      </w:r>
      <w:proofErr w:type="spellStart"/>
      <w:proofErr w:type="gramStart"/>
      <w:r w:rsidRPr="000F7F81">
        <w:rPr>
          <w:rFonts w:ascii="Bookman Old Style" w:eastAsia="MinionPro-Regular" w:hAnsi="Bookman Old Style" w:cs="Calibri"/>
          <w:color w:val="000000"/>
        </w:rPr>
        <w:t>ψ</w:t>
      </w:r>
      <w:r w:rsidRPr="000F7F81">
        <w:rPr>
          <w:rFonts w:ascii="Bookman Old Style" w:eastAsia="MinionPro-Regular" w:hAnsi="Bookman Old Style" w:cs="Calibri"/>
          <w:color w:val="000000"/>
          <w:vertAlign w:val="subscript"/>
        </w:rPr>
        <w:t>S</w:t>
      </w:r>
      <w:proofErr w:type="spellEnd"/>
      <w:proofErr w:type="gramEnd"/>
      <w:r w:rsidRPr="000F7F81">
        <w:rPr>
          <w:rFonts w:ascii="Bookman Old Style" w:eastAsia="MinionPro-Regular" w:hAnsi="Bookman Old Style" w:cs="Calibri"/>
          <w:color w:val="000000"/>
        </w:rPr>
        <w:t xml:space="preserve">) = – </w:t>
      </w:r>
      <w:proofErr w:type="spellStart"/>
      <w:r>
        <w:rPr>
          <w:rFonts w:ascii="Bookman Old Style" w:eastAsia="MinionPro-Regular" w:hAnsi="Bookman Old Style" w:cs="Calibri"/>
          <w:color w:val="000000"/>
        </w:rPr>
        <w:t>iCRT</w:t>
      </w:r>
      <w:proofErr w:type="spellEnd"/>
    </w:p>
    <w:p w:rsidR="00052430" w:rsidRDefault="00052430" w:rsidP="00052430">
      <w:pPr>
        <w:autoSpaceDE w:val="0"/>
        <w:autoSpaceDN w:val="0"/>
        <w:adjustRightInd w:val="0"/>
        <w:jc w:val="center"/>
        <w:rPr>
          <w:rFonts w:ascii="Bookman Old Style" w:eastAsia="MinionPro-Regular" w:hAnsi="Bookman Old Style" w:cs="Calibri"/>
          <w:color w:val="000000"/>
        </w:rPr>
      </w:pPr>
    </w:p>
    <w:p w:rsidR="00052430" w:rsidRDefault="00052430" w:rsidP="00052430">
      <w:pPr>
        <w:autoSpaceDE w:val="0"/>
        <w:autoSpaceDN w:val="0"/>
        <w:adjustRightInd w:val="0"/>
        <w:spacing w:after="0"/>
        <w:rPr>
          <w:rFonts w:ascii="Bookman Old Style" w:eastAsia="MinionPro-Regular" w:hAnsi="Bookman Old Style" w:cs="Calibri"/>
          <w:color w:val="000000"/>
        </w:rPr>
      </w:pPr>
      <w:r>
        <w:rPr>
          <w:rFonts w:ascii="Bookman Old Style" w:eastAsia="MinionPro-Regular" w:hAnsi="Bookman Old Style" w:cs="Calibri"/>
          <w:color w:val="000000"/>
        </w:rPr>
        <w:t xml:space="preserve"> I=2</w:t>
      </w:r>
    </w:p>
    <w:p w:rsidR="00052430" w:rsidRDefault="00052430" w:rsidP="00052430">
      <w:pPr>
        <w:autoSpaceDE w:val="0"/>
        <w:autoSpaceDN w:val="0"/>
        <w:adjustRightInd w:val="0"/>
        <w:spacing w:after="0"/>
        <w:rPr>
          <w:rFonts w:ascii="Bookman Old Style" w:eastAsia="MinionPro-Regular" w:hAnsi="Bookman Old Style" w:cs="Calibri"/>
          <w:color w:val="000000"/>
        </w:rPr>
      </w:pPr>
      <w:r>
        <w:rPr>
          <w:rFonts w:ascii="Bookman Old Style" w:eastAsia="MinionPro-Regular" w:hAnsi="Bookman Old Style" w:cs="Calibri"/>
          <w:color w:val="000000"/>
        </w:rPr>
        <w:t>C= 0.15 M</w:t>
      </w:r>
    </w:p>
    <w:p w:rsidR="00052430" w:rsidRDefault="00052430" w:rsidP="00052430">
      <w:pPr>
        <w:autoSpaceDE w:val="0"/>
        <w:autoSpaceDN w:val="0"/>
        <w:adjustRightInd w:val="0"/>
        <w:spacing w:after="0"/>
        <w:rPr>
          <w:rFonts w:ascii="Bookman Old Style" w:eastAsia="MinionPro-Regular" w:hAnsi="Bookman Old Style" w:cs="Calibri"/>
          <w:color w:val="000000"/>
        </w:rPr>
      </w:pPr>
      <w:r>
        <w:rPr>
          <w:rFonts w:ascii="Bookman Old Style" w:eastAsia="MinionPro-Regular" w:hAnsi="Bookman Old Style" w:cs="Calibri"/>
          <w:color w:val="000000"/>
        </w:rPr>
        <w:t>R= 0.0831</w:t>
      </w:r>
    </w:p>
    <w:p w:rsidR="00052430" w:rsidRDefault="00052430" w:rsidP="00052430">
      <w:pPr>
        <w:autoSpaceDE w:val="0"/>
        <w:autoSpaceDN w:val="0"/>
        <w:adjustRightInd w:val="0"/>
        <w:spacing w:after="0"/>
        <w:rPr>
          <w:rFonts w:ascii="Bookman Old Style" w:eastAsia="MinionPro-Regular" w:hAnsi="Bookman Old Style" w:cs="Calibri"/>
          <w:color w:val="000000"/>
        </w:rPr>
      </w:pPr>
      <w:r>
        <w:rPr>
          <w:rFonts w:ascii="Bookman Old Style" w:eastAsia="MinionPro-Regular" w:hAnsi="Bookman Old Style" w:cs="Calibri"/>
          <w:color w:val="000000"/>
        </w:rPr>
        <w:t>T= (273 +25)</w:t>
      </w:r>
    </w:p>
    <w:p w:rsidR="00052430" w:rsidRDefault="00052430" w:rsidP="00052430">
      <w:pPr>
        <w:autoSpaceDE w:val="0"/>
        <w:autoSpaceDN w:val="0"/>
        <w:adjustRightInd w:val="0"/>
        <w:rPr>
          <w:rFonts w:ascii="Bookman Old Style" w:eastAsia="MinionPro-Regular" w:hAnsi="Bookman Old Style" w:cs="Calibri"/>
          <w:color w:val="000000"/>
        </w:rPr>
      </w:pPr>
      <w:r>
        <w:rPr>
          <w:rFonts w:ascii="Bookman Old Style" w:eastAsia="MinionPro-Regular" w:hAnsi="Bookman Old Style" w:cs="Calibri"/>
          <w:color w:val="000000"/>
        </w:rPr>
        <w:tab/>
      </w:r>
      <w:r>
        <w:rPr>
          <w:rFonts w:ascii="Bookman Old Style" w:eastAsia="MinionPro-Regular" w:hAnsi="Bookman Old Style" w:cs="Calibri"/>
          <w:color w:val="000000"/>
        </w:rPr>
        <w:tab/>
      </w:r>
      <w:r>
        <w:rPr>
          <w:rFonts w:ascii="Bookman Old Style" w:eastAsia="MinionPro-Regular" w:hAnsi="Bookman Old Style" w:cs="Calibri"/>
          <w:color w:val="000000"/>
        </w:rPr>
        <w:tab/>
      </w:r>
      <w:r w:rsidRPr="000F7F81">
        <w:rPr>
          <w:rFonts w:ascii="Bookman Old Style" w:eastAsia="MinionPro-Regular" w:hAnsi="Bookman Old Style" w:cs="Calibri"/>
          <w:color w:val="000000"/>
        </w:rPr>
        <w:t>(</w:t>
      </w:r>
      <w:proofErr w:type="spellStart"/>
      <w:proofErr w:type="gramStart"/>
      <w:r w:rsidRPr="000F7F81">
        <w:rPr>
          <w:rFonts w:ascii="Bookman Old Style" w:eastAsia="MinionPro-Regular" w:hAnsi="Bookman Old Style" w:cs="Calibri"/>
          <w:color w:val="000000"/>
        </w:rPr>
        <w:t>ψ</w:t>
      </w:r>
      <w:r w:rsidRPr="000F7F81">
        <w:rPr>
          <w:rFonts w:ascii="Bookman Old Style" w:eastAsia="MinionPro-Regular" w:hAnsi="Bookman Old Style" w:cs="Calibri"/>
          <w:color w:val="000000"/>
          <w:vertAlign w:val="subscript"/>
        </w:rPr>
        <w:t>S</w:t>
      </w:r>
      <w:proofErr w:type="spellEnd"/>
      <w:proofErr w:type="gramEnd"/>
      <w:r w:rsidRPr="000F7F81">
        <w:rPr>
          <w:rFonts w:ascii="Bookman Old Style" w:eastAsia="MinionPro-Regular" w:hAnsi="Bookman Old Style" w:cs="Calibri"/>
          <w:color w:val="000000"/>
        </w:rPr>
        <w:t>)</w:t>
      </w:r>
      <w:proofErr w:type="gramStart"/>
      <w:r>
        <w:rPr>
          <w:rFonts w:ascii="Bookman Old Style" w:eastAsia="MinionPro-Regular" w:hAnsi="Bookman Old Style" w:cs="Calibri"/>
          <w:color w:val="000000"/>
        </w:rPr>
        <w:t>=  -</w:t>
      </w:r>
      <w:proofErr w:type="gramEnd"/>
      <w:r>
        <w:rPr>
          <w:rFonts w:ascii="Bookman Old Style" w:eastAsia="MinionPro-Regular" w:hAnsi="Bookman Old Style" w:cs="Calibri"/>
          <w:color w:val="000000"/>
        </w:rPr>
        <w:t xml:space="preserve">(2)(0.15)(0.0831)(298)  </w:t>
      </w:r>
      <w:r>
        <w:rPr>
          <w:rFonts w:ascii="Bookman Old Style" w:eastAsia="MinionPro-Regular" w:hAnsi="Bookman Old Style" w:cs="Calibri"/>
          <w:color w:val="000000"/>
        </w:rPr>
        <w:t>=-7.4 bars</w:t>
      </w:r>
    </w:p>
    <w:p w:rsidR="00052430" w:rsidRPr="00052430" w:rsidRDefault="00052430" w:rsidP="00052430">
      <w:pPr>
        <w:autoSpaceDE w:val="0"/>
        <w:autoSpaceDN w:val="0"/>
        <w:adjustRightInd w:val="0"/>
        <w:rPr>
          <w:rFonts w:ascii="Bookman Old Style" w:eastAsia="MinionPro-Regular" w:hAnsi="Bookman Old Style" w:cs="Calibri"/>
          <w:color w:val="000000"/>
        </w:rPr>
      </w:pPr>
      <w:r>
        <w:rPr>
          <w:rFonts w:ascii="Bookman Old Style" w:eastAsia="MinionPro-Regular" w:hAnsi="Bookman Old Style" w:cs="Calibri"/>
          <w:color w:val="000000"/>
        </w:rPr>
        <w:tab/>
      </w:r>
      <w:r>
        <w:rPr>
          <w:rFonts w:ascii="Bookman Old Style" w:eastAsia="MinionPro-Regular" w:hAnsi="Bookman Old Style" w:cs="Calibri"/>
          <w:color w:val="000000"/>
        </w:rPr>
        <w:tab/>
      </w:r>
      <w:r>
        <w:rPr>
          <w:rFonts w:ascii="Bookman Old Style" w:eastAsia="MinionPro-Regular" w:hAnsi="Bookman Old Style" w:cs="Calibri"/>
          <w:color w:val="000000"/>
        </w:rPr>
        <w:tab/>
      </w:r>
      <w:r w:rsidRPr="00D63F6A">
        <w:rPr>
          <w:rFonts w:ascii="Bookman Old Style" w:hAnsi="Bookman Old Style"/>
        </w:rPr>
        <w:t>Ψ</w:t>
      </w:r>
      <w:r>
        <w:rPr>
          <w:rFonts w:ascii="Bookman Old Style" w:hAnsi="Bookman Old Style"/>
        </w:rPr>
        <w:t xml:space="preserve"> = 0 + -7.4 bars</w:t>
      </w:r>
      <w:r>
        <w:rPr>
          <w:rFonts w:ascii="Bookman Old Style" w:eastAsia="MinionPro-Regular" w:hAnsi="Bookman Old Style" w:cs="Calibri"/>
          <w:color w:val="000000"/>
        </w:rPr>
        <w:tab/>
      </w:r>
      <w:r>
        <w:rPr>
          <w:rFonts w:ascii="Bookman Old Style" w:hAnsi="Bookman Old Style"/>
        </w:rPr>
        <w:t>=-7.4 bars</w:t>
      </w:r>
    </w:p>
    <w:p w:rsidR="00052430" w:rsidRDefault="00052430" w:rsidP="00052430">
      <w:pPr>
        <w:autoSpaceDE w:val="0"/>
        <w:autoSpaceDN w:val="0"/>
        <w:adjustRightInd w:val="0"/>
        <w:rPr>
          <w:rFonts w:ascii="Bookman Old Style" w:hAnsi="Bookman Old Style"/>
        </w:rPr>
      </w:pPr>
    </w:p>
    <w:p w:rsidR="00052430" w:rsidRDefault="00052430" w:rsidP="00052430">
      <w:pPr>
        <w:autoSpaceDE w:val="0"/>
        <w:autoSpaceDN w:val="0"/>
        <w:adjustRightInd w:val="0"/>
        <w:rPr>
          <w:rFonts w:ascii="Bookman Old Style" w:hAnsi="Bookman Old Style"/>
        </w:rPr>
      </w:pPr>
      <w:r>
        <w:rPr>
          <w:rFonts w:ascii="Bookman Old Style" w:hAnsi="Bookman Old Style"/>
        </w:rPr>
        <w:t xml:space="preserve">Careful </w:t>
      </w:r>
      <w:r>
        <w:rPr>
          <w:rFonts w:ascii="Bookman Old Style" w:hAnsi="Bookman Old Style"/>
        </w:rPr>
        <w:t>when answering these questions:</w:t>
      </w:r>
    </w:p>
    <w:p w:rsidR="00052430" w:rsidRDefault="00052430" w:rsidP="00052430">
      <w:pPr>
        <w:autoSpaceDE w:val="0"/>
        <w:autoSpaceDN w:val="0"/>
        <w:adjustRightInd w:val="0"/>
        <w:ind w:firstLine="720"/>
        <w:rPr>
          <w:rFonts w:ascii="Bookman Old Style" w:hAnsi="Bookman Old Style"/>
        </w:rPr>
      </w:pPr>
      <w:r w:rsidRPr="004B77A1">
        <w:rPr>
          <w:rFonts w:ascii="Bookman Old Style" w:hAnsi="Bookman Old Style"/>
          <w:i/>
        </w:rPr>
        <w:t>Which of the</w:t>
      </w:r>
      <w:r>
        <w:rPr>
          <w:rFonts w:ascii="Bookman Old Style" w:hAnsi="Bookman Old Style"/>
          <w:i/>
        </w:rPr>
        <w:t xml:space="preserve"> answers</w:t>
      </w:r>
      <w:r w:rsidRPr="004B77A1">
        <w:rPr>
          <w:rFonts w:ascii="Bookman Old Style" w:hAnsi="Bookman Old Style"/>
          <w:i/>
        </w:rPr>
        <w:t xml:space="preserve"> above has MORE water potential?</w:t>
      </w:r>
      <w:r>
        <w:rPr>
          <w:rFonts w:ascii="Bookman Old Style" w:hAnsi="Bookman Old Style"/>
        </w:rPr>
        <w:t xml:space="preserve"> #1</w:t>
      </w:r>
    </w:p>
    <w:p w:rsidR="00052430" w:rsidRPr="00052430" w:rsidRDefault="00052430" w:rsidP="00052430">
      <w:pPr>
        <w:autoSpaceDE w:val="0"/>
        <w:autoSpaceDN w:val="0"/>
        <w:adjustRightInd w:val="0"/>
        <w:ind w:firstLine="720"/>
        <w:rPr>
          <w:rFonts w:ascii="Bookman Old Style" w:hAnsi="Bookman Old Style"/>
        </w:rPr>
      </w:pPr>
      <w:bookmarkStart w:id="0" w:name="_GoBack"/>
      <w:bookmarkEnd w:id="0"/>
    </w:p>
    <w:p w:rsidR="00052430" w:rsidRPr="004B77A1" w:rsidRDefault="00052430" w:rsidP="00052430">
      <w:pPr>
        <w:autoSpaceDE w:val="0"/>
        <w:autoSpaceDN w:val="0"/>
        <w:adjustRightInd w:val="0"/>
        <w:ind w:firstLine="720"/>
        <w:rPr>
          <w:rFonts w:ascii="Bookman Old Style" w:eastAsia="MinionPro-Regular" w:hAnsi="Bookman Old Style" w:cs="Calibri"/>
          <w:color w:val="000000"/>
        </w:rPr>
      </w:pPr>
      <w:r w:rsidRPr="004B77A1">
        <w:rPr>
          <w:rFonts w:ascii="Bookman Old Style" w:hAnsi="Bookman Old Style"/>
          <w:i/>
        </w:rPr>
        <w:t xml:space="preserve">Which of the </w:t>
      </w:r>
      <w:r>
        <w:rPr>
          <w:rFonts w:ascii="Bookman Old Style" w:hAnsi="Bookman Old Style"/>
          <w:i/>
        </w:rPr>
        <w:t xml:space="preserve">answers </w:t>
      </w:r>
      <w:r w:rsidRPr="004B77A1">
        <w:rPr>
          <w:rFonts w:ascii="Bookman Old Style" w:hAnsi="Bookman Old Style"/>
          <w:i/>
        </w:rPr>
        <w:t>above is MORE concentrated?</w:t>
      </w:r>
      <w:r>
        <w:rPr>
          <w:rFonts w:ascii="Bookman Old Style" w:hAnsi="Bookman Old Style"/>
          <w:i/>
        </w:rPr>
        <w:t xml:space="preserve"> </w:t>
      </w:r>
      <w:r>
        <w:rPr>
          <w:rFonts w:ascii="Bookman Old Style" w:hAnsi="Bookman Old Style"/>
        </w:rPr>
        <w:t xml:space="preserve"> #2</w:t>
      </w:r>
    </w:p>
    <w:p w:rsidR="0091135A" w:rsidRPr="00721D24" w:rsidRDefault="0091135A" w:rsidP="00721D24">
      <w:pPr>
        <w:tabs>
          <w:tab w:val="left" w:pos="3265"/>
        </w:tabs>
        <w:rPr>
          <w:rFonts w:ascii="Comic Sans MS" w:hAnsi="Comic Sans MS" w:cs="Times-Roman"/>
          <w:sz w:val="16"/>
          <w:szCs w:val="16"/>
        </w:rPr>
      </w:pPr>
    </w:p>
    <w:sectPr w:rsidR="0091135A" w:rsidRPr="00721D24" w:rsidSect="0005243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inionPro-Regular">
    <w:panose1 w:val="00000000000000000000"/>
    <w:charset w:val="00"/>
    <w:family w:val="roman"/>
    <w:notTrueType/>
    <w:pitch w:val="default"/>
    <w:sig w:usb0="00000003" w:usb1="00000000" w:usb2="00000000" w:usb3="00000000" w:csb0="00000001" w:csb1="00000000"/>
  </w:font>
  <w:font w:name="Times-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983876"/>
    <w:multiLevelType w:val="hybridMultilevel"/>
    <w:tmpl w:val="FA7E56E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F0B7872"/>
    <w:multiLevelType w:val="hybridMultilevel"/>
    <w:tmpl w:val="F830FF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FA1"/>
    <w:rsid w:val="00023FA1"/>
    <w:rsid w:val="000254B2"/>
    <w:rsid w:val="00036B3E"/>
    <w:rsid w:val="00052430"/>
    <w:rsid w:val="00135F04"/>
    <w:rsid w:val="001605A7"/>
    <w:rsid w:val="00206CE9"/>
    <w:rsid w:val="00207C53"/>
    <w:rsid w:val="00337C36"/>
    <w:rsid w:val="00367D45"/>
    <w:rsid w:val="003E242A"/>
    <w:rsid w:val="00422C6A"/>
    <w:rsid w:val="00434408"/>
    <w:rsid w:val="00451930"/>
    <w:rsid w:val="004B2CBE"/>
    <w:rsid w:val="004C2394"/>
    <w:rsid w:val="005163BD"/>
    <w:rsid w:val="00565AA1"/>
    <w:rsid w:val="005E7118"/>
    <w:rsid w:val="006222D0"/>
    <w:rsid w:val="006A6D33"/>
    <w:rsid w:val="006B77FA"/>
    <w:rsid w:val="006D50F5"/>
    <w:rsid w:val="006E69E3"/>
    <w:rsid w:val="00721D24"/>
    <w:rsid w:val="0084281A"/>
    <w:rsid w:val="0086494D"/>
    <w:rsid w:val="008733DB"/>
    <w:rsid w:val="008852A6"/>
    <w:rsid w:val="008C5424"/>
    <w:rsid w:val="0091135A"/>
    <w:rsid w:val="0092053F"/>
    <w:rsid w:val="00933BAC"/>
    <w:rsid w:val="00A07440"/>
    <w:rsid w:val="00A92D75"/>
    <w:rsid w:val="00AA55B7"/>
    <w:rsid w:val="00AB13D1"/>
    <w:rsid w:val="00AD6477"/>
    <w:rsid w:val="00B2377D"/>
    <w:rsid w:val="00C1319D"/>
    <w:rsid w:val="00EA6ADC"/>
    <w:rsid w:val="00F15BF3"/>
    <w:rsid w:val="00FD63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googqs-tidbit-0">
    <w:name w:val="goog_qs-tidbit-0"/>
    <w:basedOn w:val="DefaultParagraphFont"/>
    <w:rsid w:val="00023FA1"/>
  </w:style>
  <w:style w:type="paragraph" w:styleId="NormalWeb">
    <w:name w:val="Normal (Web)"/>
    <w:basedOn w:val="Normal"/>
    <w:uiPriority w:val="99"/>
    <w:semiHidden/>
    <w:unhideWhenUsed/>
    <w:rsid w:val="00023FA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23F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3FA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googqs-tidbit-0">
    <w:name w:val="goog_qs-tidbit-0"/>
    <w:basedOn w:val="DefaultParagraphFont"/>
    <w:rsid w:val="00023FA1"/>
  </w:style>
  <w:style w:type="paragraph" w:styleId="NormalWeb">
    <w:name w:val="Normal (Web)"/>
    <w:basedOn w:val="Normal"/>
    <w:uiPriority w:val="99"/>
    <w:semiHidden/>
    <w:unhideWhenUsed/>
    <w:rsid w:val="00023FA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23F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3FA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213526">
      <w:bodyDiv w:val="1"/>
      <w:marLeft w:val="0"/>
      <w:marRight w:val="0"/>
      <w:marTop w:val="0"/>
      <w:marBottom w:val="0"/>
      <w:divBdr>
        <w:top w:val="none" w:sz="0" w:space="0" w:color="auto"/>
        <w:left w:val="none" w:sz="0" w:space="0" w:color="auto"/>
        <w:bottom w:val="none" w:sz="0" w:space="0" w:color="auto"/>
        <w:right w:val="none" w:sz="0" w:space="0" w:color="auto"/>
      </w:divBdr>
      <w:divsChild>
        <w:div w:id="1520463753">
          <w:blockQuote w:val="1"/>
          <w:marLeft w:val="720"/>
          <w:marRight w:val="720"/>
          <w:marTop w:val="100"/>
          <w:marBottom w:val="100"/>
          <w:divBdr>
            <w:top w:val="none" w:sz="0" w:space="0" w:color="auto"/>
            <w:left w:val="none" w:sz="0" w:space="0" w:color="auto"/>
            <w:bottom w:val="none" w:sz="0" w:space="0" w:color="auto"/>
            <w:right w:val="none" w:sz="0" w:space="0" w:color="auto"/>
          </w:divBdr>
        </w:div>
        <w:div w:id="1284785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18237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80007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4</Pages>
  <Words>1113</Words>
  <Characters>6347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Riedell</dc:creator>
  <cp:lastModifiedBy>Miller, Lisa - Mission Viejo High School</cp:lastModifiedBy>
  <cp:revision>10</cp:revision>
  <cp:lastPrinted>2014-10-09T14:01:00Z</cp:lastPrinted>
  <dcterms:created xsi:type="dcterms:W3CDTF">2013-10-10T16:21:00Z</dcterms:created>
  <dcterms:modified xsi:type="dcterms:W3CDTF">2014-10-09T16:03:00Z</dcterms:modified>
</cp:coreProperties>
</file>